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D124C" w14:textId="77777777" w:rsidR="00AA15EB" w:rsidRPr="00F669E2" w:rsidRDefault="00AA15EB" w:rsidP="00AA15EB">
      <w:pPr>
        <w:jc w:val="center"/>
        <w:rPr>
          <w:rFonts w:ascii="Times New Roman" w:hAnsi="Times New Roman" w:cs="Times New Roman"/>
          <w:b/>
          <w:bCs/>
          <w:color w:val="000000" w:themeColor="text1"/>
          <w:sz w:val="40"/>
          <w:szCs w:val="40"/>
        </w:rPr>
      </w:pPr>
      <w:r w:rsidRPr="00F669E2">
        <w:rPr>
          <w:rFonts w:ascii="Times New Roman" w:hAnsi="Times New Roman" w:cs="Times New Roman"/>
          <w:b/>
          <w:bCs/>
          <w:color w:val="000000" w:themeColor="text1"/>
          <w:sz w:val="40"/>
          <w:szCs w:val="40"/>
        </w:rPr>
        <w:t>Program Structures &amp; Algorithms</w:t>
      </w:r>
    </w:p>
    <w:p w14:paraId="2723D5D6" w14:textId="77777777" w:rsidR="00AA15EB" w:rsidRPr="00F669E2" w:rsidRDefault="00AA15EB" w:rsidP="00AA15EB">
      <w:pPr>
        <w:jc w:val="center"/>
        <w:rPr>
          <w:rFonts w:ascii="Times New Roman" w:hAnsi="Times New Roman" w:cs="Times New Roman"/>
          <w:b/>
          <w:bCs/>
          <w:color w:val="000000" w:themeColor="text1"/>
          <w:sz w:val="40"/>
          <w:szCs w:val="40"/>
        </w:rPr>
      </w:pPr>
      <w:r w:rsidRPr="00F669E2">
        <w:rPr>
          <w:rFonts w:ascii="Times New Roman" w:hAnsi="Times New Roman" w:cs="Times New Roman"/>
          <w:b/>
          <w:bCs/>
          <w:color w:val="000000" w:themeColor="text1"/>
          <w:sz w:val="40"/>
          <w:szCs w:val="40"/>
        </w:rPr>
        <w:t>Spring 2022</w:t>
      </w:r>
    </w:p>
    <w:p w14:paraId="24CF3F9F" w14:textId="1F53C500" w:rsidR="00AA15EB" w:rsidRPr="00F669E2" w:rsidRDefault="00AA15EB" w:rsidP="00AA15EB">
      <w:pPr>
        <w:jc w:val="center"/>
        <w:rPr>
          <w:rFonts w:ascii="Times New Roman" w:hAnsi="Times New Roman" w:cs="Times New Roman"/>
          <w:b/>
          <w:bCs/>
          <w:color w:val="000000" w:themeColor="text1"/>
          <w:sz w:val="40"/>
          <w:szCs w:val="40"/>
        </w:rPr>
      </w:pPr>
      <w:r w:rsidRPr="00F669E2">
        <w:rPr>
          <w:rFonts w:ascii="Times New Roman" w:hAnsi="Times New Roman" w:cs="Times New Roman"/>
          <w:b/>
          <w:bCs/>
          <w:color w:val="000000" w:themeColor="text1"/>
          <w:sz w:val="40"/>
          <w:szCs w:val="40"/>
        </w:rPr>
        <w:t xml:space="preserve">Assignment No. </w:t>
      </w:r>
      <w:r w:rsidR="00AD0AAD">
        <w:rPr>
          <w:rFonts w:ascii="Times New Roman" w:hAnsi="Times New Roman" w:cs="Times New Roman"/>
          <w:b/>
          <w:bCs/>
          <w:color w:val="000000" w:themeColor="text1"/>
          <w:sz w:val="40"/>
          <w:szCs w:val="40"/>
        </w:rPr>
        <w:t>5</w:t>
      </w:r>
    </w:p>
    <w:p w14:paraId="3DC8782D" w14:textId="77777777" w:rsidR="00AA15EB" w:rsidRPr="00F669E2" w:rsidRDefault="00AA15EB" w:rsidP="00AA15EB">
      <w:pPr>
        <w:rPr>
          <w:rFonts w:ascii="Times New Roman" w:hAnsi="Times New Roman" w:cs="Times New Roman"/>
          <w:color w:val="000000" w:themeColor="text1"/>
          <w:sz w:val="28"/>
          <w:szCs w:val="28"/>
        </w:rPr>
      </w:pPr>
      <w:r w:rsidRPr="00F669E2">
        <w:rPr>
          <w:rFonts w:ascii="Times New Roman" w:hAnsi="Times New Roman" w:cs="Times New Roman"/>
          <w:color w:val="000000" w:themeColor="text1"/>
          <w:sz w:val="28"/>
          <w:szCs w:val="28"/>
        </w:rPr>
        <w:t xml:space="preserve">Name: Sushmita </w:t>
      </w:r>
      <w:proofErr w:type="spellStart"/>
      <w:r w:rsidRPr="00F669E2">
        <w:rPr>
          <w:rFonts w:ascii="Times New Roman" w:hAnsi="Times New Roman" w:cs="Times New Roman"/>
          <w:color w:val="000000" w:themeColor="text1"/>
          <w:sz w:val="28"/>
          <w:szCs w:val="28"/>
        </w:rPr>
        <w:t>Maity</w:t>
      </w:r>
      <w:proofErr w:type="spellEnd"/>
    </w:p>
    <w:p w14:paraId="4EB71FC7" w14:textId="77777777" w:rsidR="00AA15EB" w:rsidRPr="00F669E2" w:rsidRDefault="00AA15EB" w:rsidP="00AA15EB">
      <w:pPr>
        <w:rPr>
          <w:rFonts w:ascii="Times New Roman" w:hAnsi="Times New Roman" w:cs="Times New Roman"/>
          <w:color w:val="000000" w:themeColor="text1"/>
          <w:sz w:val="28"/>
          <w:szCs w:val="28"/>
        </w:rPr>
      </w:pPr>
      <w:r w:rsidRPr="00F669E2">
        <w:rPr>
          <w:rFonts w:ascii="Times New Roman" w:hAnsi="Times New Roman" w:cs="Times New Roman"/>
          <w:color w:val="000000" w:themeColor="text1"/>
          <w:sz w:val="28"/>
          <w:szCs w:val="28"/>
        </w:rPr>
        <w:t>(NUID): 001092534</w:t>
      </w:r>
    </w:p>
    <w:p w14:paraId="000AFC36" w14:textId="75E04488" w:rsidR="000C56A2" w:rsidRDefault="000C56A2" w:rsidP="000C56A2"/>
    <w:p w14:paraId="44DFDFD5" w14:textId="77777777" w:rsidR="009A672D" w:rsidRPr="00F669E2" w:rsidRDefault="009A672D" w:rsidP="009A672D">
      <w:pPr>
        <w:pStyle w:val="ListParagraph"/>
        <w:numPr>
          <w:ilvl w:val="0"/>
          <w:numId w:val="1"/>
        </w:numPr>
        <w:rPr>
          <w:rFonts w:ascii="Times New Roman" w:hAnsi="Times New Roman" w:cs="Times New Roman"/>
          <w:b/>
          <w:bCs/>
          <w:color w:val="000000" w:themeColor="text1"/>
          <w:sz w:val="28"/>
          <w:szCs w:val="28"/>
        </w:rPr>
      </w:pPr>
      <w:r w:rsidRPr="00F669E2">
        <w:rPr>
          <w:rFonts w:ascii="Times New Roman" w:hAnsi="Times New Roman" w:cs="Times New Roman"/>
          <w:b/>
          <w:bCs/>
          <w:color w:val="000000" w:themeColor="text1"/>
          <w:sz w:val="28"/>
          <w:szCs w:val="28"/>
        </w:rPr>
        <w:t>Evidence / Graph</w:t>
      </w:r>
    </w:p>
    <w:tbl>
      <w:tblPr>
        <w:tblW w:w="9260" w:type="dxa"/>
        <w:tblLook w:val="04A0" w:firstRow="1" w:lastRow="0" w:firstColumn="1" w:lastColumn="0" w:noHBand="0" w:noVBand="1"/>
      </w:tblPr>
      <w:tblGrid>
        <w:gridCol w:w="2940"/>
        <w:gridCol w:w="2240"/>
        <w:gridCol w:w="1480"/>
        <w:gridCol w:w="1300"/>
        <w:gridCol w:w="1300"/>
      </w:tblGrid>
      <w:tr w:rsidR="00B13351" w:rsidRPr="00B13351" w14:paraId="7C49FC5A" w14:textId="77777777" w:rsidTr="00B13351">
        <w:trPr>
          <w:trHeight w:val="320"/>
        </w:trPr>
        <w:tc>
          <w:tcPr>
            <w:tcW w:w="2940" w:type="dxa"/>
            <w:tcBorders>
              <w:top w:val="nil"/>
              <w:left w:val="nil"/>
              <w:bottom w:val="nil"/>
              <w:right w:val="nil"/>
            </w:tcBorders>
            <w:shd w:val="clear" w:color="auto" w:fill="auto"/>
            <w:noWrap/>
            <w:vAlign w:val="bottom"/>
            <w:hideMark/>
          </w:tcPr>
          <w:p w14:paraId="7A7176A0"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2240" w:type="dxa"/>
            <w:tcBorders>
              <w:top w:val="nil"/>
              <w:left w:val="nil"/>
              <w:bottom w:val="nil"/>
              <w:right w:val="nil"/>
            </w:tcBorders>
            <w:shd w:val="clear" w:color="auto" w:fill="auto"/>
            <w:noWrap/>
            <w:vAlign w:val="bottom"/>
            <w:hideMark/>
          </w:tcPr>
          <w:p w14:paraId="6DE0CA77"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Array Size: 8000000</w:t>
            </w:r>
          </w:p>
        </w:tc>
        <w:tc>
          <w:tcPr>
            <w:tcW w:w="1480" w:type="dxa"/>
            <w:tcBorders>
              <w:top w:val="nil"/>
              <w:left w:val="nil"/>
              <w:bottom w:val="nil"/>
              <w:right w:val="nil"/>
            </w:tcBorders>
            <w:shd w:val="clear" w:color="auto" w:fill="auto"/>
            <w:noWrap/>
            <w:vAlign w:val="bottom"/>
            <w:hideMark/>
          </w:tcPr>
          <w:p w14:paraId="63C42F30" w14:textId="77777777" w:rsidR="00B13351" w:rsidRPr="00B13351" w:rsidRDefault="00B13351" w:rsidP="00B13351">
            <w:pPr>
              <w:spacing w:after="0" w:line="240" w:lineRule="auto"/>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bottom"/>
            <w:hideMark/>
          </w:tcPr>
          <w:p w14:paraId="78533D4B"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2C6365ED" w14:textId="77777777" w:rsidR="00B13351" w:rsidRPr="00B13351" w:rsidRDefault="00B13351" w:rsidP="00B13351">
            <w:pPr>
              <w:spacing w:after="0" w:line="240" w:lineRule="auto"/>
              <w:rPr>
                <w:rFonts w:ascii="Times New Roman" w:eastAsia="Times New Roman" w:hAnsi="Times New Roman" w:cs="Times New Roman"/>
                <w:sz w:val="20"/>
                <w:szCs w:val="20"/>
              </w:rPr>
            </w:pPr>
          </w:p>
        </w:tc>
      </w:tr>
      <w:tr w:rsidR="00B13351" w:rsidRPr="00B13351" w14:paraId="4F0BE5FC" w14:textId="77777777" w:rsidTr="00B13351">
        <w:trPr>
          <w:trHeight w:val="320"/>
        </w:trPr>
        <w:tc>
          <w:tcPr>
            <w:tcW w:w="2940" w:type="dxa"/>
            <w:tcBorders>
              <w:top w:val="nil"/>
              <w:left w:val="nil"/>
              <w:bottom w:val="nil"/>
              <w:right w:val="nil"/>
            </w:tcBorders>
            <w:shd w:val="clear" w:color="auto" w:fill="auto"/>
            <w:noWrap/>
            <w:vAlign w:val="bottom"/>
            <w:hideMark/>
          </w:tcPr>
          <w:p w14:paraId="3D62FEEF"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Cutoff</w:t>
            </w:r>
          </w:p>
        </w:tc>
        <w:tc>
          <w:tcPr>
            <w:tcW w:w="2240" w:type="dxa"/>
            <w:tcBorders>
              <w:top w:val="nil"/>
              <w:left w:val="nil"/>
              <w:bottom w:val="nil"/>
              <w:right w:val="nil"/>
            </w:tcBorders>
            <w:shd w:val="clear" w:color="auto" w:fill="auto"/>
            <w:noWrap/>
            <w:vAlign w:val="bottom"/>
            <w:hideMark/>
          </w:tcPr>
          <w:p w14:paraId="19DAE294"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Time P=1</w:t>
            </w:r>
          </w:p>
        </w:tc>
        <w:tc>
          <w:tcPr>
            <w:tcW w:w="1480" w:type="dxa"/>
            <w:tcBorders>
              <w:top w:val="nil"/>
              <w:left w:val="nil"/>
              <w:bottom w:val="nil"/>
              <w:right w:val="nil"/>
            </w:tcBorders>
            <w:shd w:val="clear" w:color="auto" w:fill="auto"/>
            <w:noWrap/>
            <w:vAlign w:val="bottom"/>
            <w:hideMark/>
          </w:tcPr>
          <w:p w14:paraId="7D3313BD"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Time P=4</w:t>
            </w:r>
          </w:p>
        </w:tc>
        <w:tc>
          <w:tcPr>
            <w:tcW w:w="1300" w:type="dxa"/>
            <w:tcBorders>
              <w:top w:val="nil"/>
              <w:left w:val="nil"/>
              <w:bottom w:val="nil"/>
              <w:right w:val="nil"/>
            </w:tcBorders>
            <w:shd w:val="clear" w:color="auto" w:fill="auto"/>
            <w:noWrap/>
            <w:vAlign w:val="bottom"/>
            <w:hideMark/>
          </w:tcPr>
          <w:p w14:paraId="2B8940E8"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Time P=16</w:t>
            </w:r>
          </w:p>
        </w:tc>
        <w:tc>
          <w:tcPr>
            <w:tcW w:w="1300" w:type="dxa"/>
            <w:tcBorders>
              <w:top w:val="nil"/>
              <w:left w:val="nil"/>
              <w:bottom w:val="nil"/>
              <w:right w:val="nil"/>
            </w:tcBorders>
            <w:shd w:val="clear" w:color="auto" w:fill="auto"/>
            <w:noWrap/>
            <w:vAlign w:val="bottom"/>
            <w:hideMark/>
          </w:tcPr>
          <w:p w14:paraId="4B8BD8E0"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Time P=32</w:t>
            </w:r>
          </w:p>
        </w:tc>
      </w:tr>
      <w:tr w:rsidR="00B13351" w:rsidRPr="00B13351" w14:paraId="362BAE55" w14:textId="77777777" w:rsidTr="00B13351">
        <w:trPr>
          <w:trHeight w:val="320"/>
        </w:trPr>
        <w:tc>
          <w:tcPr>
            <w:tcW w:w="2940" w:type="dxa"/>
            <w:tcBorders>
              <w:top w:val="nil"/>
              <w:left w:val="nil"/>
              <w:bottom w:val="nil"/>
              <w:right w:val="nil"/>
            </w:tcBorders>
            <w:shd w:val="clear" w:color="auto" w:fill="auto"/>
            <w:noWrap/>
            <w:vAlign w:val="bottom"/>
            <w:hideMark/>
          </w:tcPr>
          <w:p w14:paraId="1682E1DF"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510000</w:t>
            </w:r>
          </w:p>
        </w:tc>
        <w:tc>
          <w:tcPr>
            <w:tcW w:w="2240" w:type="dxa"/>
            <w:tcBorders>
              <w:top w:val="nil"/>
              <w:left w:val="nil"/>
              <w:bottom w:val="nil"/>
              <w:right w:val="nil"/>
            </w:tcBorders>
            <w:shd w:val="clear" w:color="auto" w:fill="auto"/>
            <w:noWrap/>
            <w:vAlign w:val="bottom"/>
            <w:hideMark/>
          </w:tcPr>
          <w:p w14:paraId="361FDC0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4656</w:t>
            </w:r>
          </w:p>
        </w:tc>
        <w:tc>
          <w:tcPr>
            <w:tcW w:w="1480" w:type="dxa"/>
            <w:tcBorders>
              <w:top w:val="nil"/>
              <w:left w:val="nil"/>
              <w:bottom w:val="nil"/>
              <w:right w:val="nil"/>
            </w:tcBorders>
            <w:shd w:val="clear" w:color="auto" w:fill="auto"/>
            <w:noWrap/>
            <w:vAlign w:val="bottom"/>
            <w:hideMark/>
          </w:tcPr>
          <w:p w14:paraId="7F483B2C"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4616</w:t>
            </w:r>
          </w:p>
        </w:tc>
        <w:tc>
          <w:tcPr>
            <w:tcW w:w="1300" w:type="dxa"/>
            <w:tcBorders>
              <w:top w:val="nil"/>
              <w:left w:val="nil"/>
              <w:bottom w:val="nil"/>
              <w:right w:val="nil"/>
            </w:tcBorders>
            <w:shd w:val="clear" w:color="auto" w:fill="auto"/>
            <w:noWrap/>
            <w:vAlign w:val="bottom"/>
            <w:hideMark/>
          </w:tcPr>
          <w:p w14:paraId="1113104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4645</w:t>
            </w:r>
          </w:p>
        </w:tc>
        <w:tc>
          <w:tcPr>
            <w:tcW w:w="1300" w:type="dxa"/>
            <w:tcBorders>
              <w:top w:val="nil"/>
              <w:left w:val="nil"/>
              <w:bottom w:val="nil"/>
              <w:right w:val="nil"/>
            </w:tcBorders>
            <w:shd w:val="clear" w:color="auto" w:fill="auto"/>
            <w:noWrap/>
            <w:vAlign w:val="bottom"/>
            <w:hideMark/>
          </w:tcPr>
          <w:p w14:paraId="23635E77"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4540</w:t>
            </w:r>
          </w:p>
        </w:tc>
      </w:tr>
      <w:tr w:rsidR="00B13351" w:rsidRPr="00B13351" w14:paraId="0CB126F8" w14:textId="77777777" w:rsidTr="00B13351">
        <w:trPr>
          <w:trHeight w:val="320"/>
        </w:trPr>
        <w:tc>
          <w:tcPr>
            <w:tcW w:w="2940" w:type="dxa"/>
            <w:tcBorders>
              <w:top w:val="nil"/>
              <w:left w:val="nil"/>
              <w:bottom w:val="nil"/>
              <w:right w:val="nil"/>
            </w:tcBorders>
            <w:shd w:val="clear" w:color="auto" w:fill="auto"/>
            <w:noWrap/>
            <w:vAlign w:val="bottom"/>
            <w:hideMark/>
          </w:tcPr>
          <w:p w14:paraId="44CBC81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610000</w:t>
            </w:r>
          </w:p>
        </w:tc>
        <w:tc>
          <w:tcPr>
            <w:tcW w:w="2240" w:type="dxa"/>
            <w:tcBorders>
              <w:top w:val="nil"/>
              <w:left w:val="nil"/>
              <w:bottom w:val="nil"/>
              <w:right w:val="nil"/>
            </w:tcBorders>
            <w:shd w:val="clear" w:color="auto" w:fill="auto"/>
            <w:noWrap/>
            <w:vAlign w:val="bottom"/>
            <w:hideMark/>
          </w:tcPr>
          <w:p w14:paraId="58C74888"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4101</w:t>
            </w:r>
          </w:p>
        </w:tc>
        <w:tc>
          <w:tcPr>
            <w:tcW w:w="1480" w:type="dxa"/>
            <w:tcBorders>
              <w:top w:val="nil"/>
              <w:left w:val="nil"/>
              <w:bottom w:val="nil"/>
              <w:right w:val="nil"/>
            </w:tcBorders>
            <w:shd w:val="clear" w:color="auto" w:fill="auto"/>
            <w:noWrap/>
            <w:vAlign w:val="bottom"/>
            <w:hideMark/>
          </w:tcPr>
          <w:p w14:paraId="70367C1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4109</w:t>
            </w:r>
          </w:p>
        </w:tc>
        <w:tc>
          <w:tcPr>
            <w:tcW w:w="1300" w:type="dxa"/>
            <w:tcBorders>
              <w:top w:val="nil"/>
              <w:left w:val="nil"/>
              <w:bottom w:val="nil"/>
              <w:right w:val="nil"/>
            </w:tcBorders>
            <w:shd w:val="clear" w:color="auto" w:fill="auto"/>
            <w:noWrap/>
            <w:vAlign w:val="bottom"/>
            <w:hideMark/>
          </w:tcPr>
          <w:p w14:paraId="75448E9F"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4808</w:t>
            </w:r>
          </w:p>
        </w:tc>
        <w:tc>
          <w:tcPr>
            <w:tcW w:w="1300" w:type="dxa"/>
            <w:tcBorders>
              <w:top w:val="nil"/>
              <w:left w:val="nil"/>
              <w:bottom w:val="nil"/>
              <w:right w:val="nil"/>
            </w:tcBorders>
            <w:shd w:val="clear" w:color="auto" w:fill="auto"/>
            <w:noWrap/>
            <w:vAlign w:val="bottom"/>
            <w:hideMark/>
          </w:tcPr>
          <w:p w14:paraId="62205030"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4171</w:t>
            </w:r>
          </w:p>
        </w:tc>
      </w:tr>
      <w:tr w:rsidR="00B13351" w:rsidRPr="00B13351" w14:paraId="3C87E0C0" w14:textId="77777777" w:rsidTr="00B13351">
        <w:trPr>
          <w:trHeight w:val="320"/>
        </w:trPr>
        <w:tc>
          <w:tcPr>
            <w:tcW w:w="2940" w:type="dxa"/>
            <w:tcBorders>
              <w:top w:val="nil"/>
              <w:left w:val="nil"/>
              <w:bottom w:val="nil"/>
              <w:right w:val="nil"/>
            </w:tcBorders>
            <w:shd w:val="clear" w:color="auto" w:fill="auto"/>
            <w:noWrap/>
            <w:vAlign w:val="bottom"/>
            <w:hideMark/>
          </w:tcPr>
          <w:p w14:paraId="0330B04B"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710000</w:t>
            </w:r>
          </w:p>
        </w:tc>
        <w:tc>
          <w:tcPr>
            <w:tcW w:w="2240" w:type="dxa"/>
            <w:tcBorders>
              <w:top w:val="nil"/>
              <w:left w:val="nil"/>
              <w:bottom w:val="nil"/>
              <w:right w:val="nil"/>
            </w:tcBorders>
            <w:shd w:val="clear" w:color="auto" w:fill="auto"/>
            <w:noWrap/>
            <w:vAlign w:val="bottom"/>
            <w:hideMark/>
          </w:tcPr>
          <w:p w14:paraId="7DE7E98F"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4048</w:t>
            </w:r>
          </w:p>
        </w:tc>
        <w:tc>
          <w:tcPr>
            <w:tcW w:w="1480" w:type="dxa"/>
            <w:tcBorders>
              <w:top w:val="nil"/>
              <w:left w:val="nil"/>
              <w:bottom w:val="nil"/>
              <w:right w:val="nil"/>
            </w:tcBorders>
            <w:shd w:val="clear" w:color="auto" w:fill="auto"/>
            <w:noWrap/>
            <w:vAlign w:val="bottom"/>
            <w:hideMark/>
          </w:tcPr>
          <w:p w14:paraId="44F81B9F"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3716</w:t>
            </w:r>
          </w:p>
        </w:tc>
        <w:tc>
          <w:tcPr>
            <w:tcW w:w="1300" w:type="dxa"/>
            <w:tcBorders>
              <w:top w:val="nil"/>
              <w:left w:val="nil"/>
              <w:bottom w:val="nil"/>
              <w:right w:val="nil"/>
            </w:tcBorders>
            <w:shd w:val="clear" w:color="auto" w:fill="auto"/>
            <w:noWrap/>
            <w:vAlign w:val="bottom"/>
            <w:hideMark/>
          </w:tcPr>
          <w:p w14:paraId="7D48794D"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5629</w:t>
            </w:r>
          </w:p>
        </w:tc>
        <w:tc>
          <w:tcPr>
            <w:tcW w:w="1300" w:type="dxa"/>
            <w:tcBorders>
              <w:top w:val="nil"/>
              <w:left w:val="nil"/>
              <w:bottom w:val="nil"/>
              <w:right w:val="nil"/>
            </w:tcBorders>
            <w:shd w:val="clear" w:color="auto" w:fill="auto"/>
            <w:noWrap/>
            <w:vAlign w:val="bottom"/>
            <w:hideMark/>
          </w:tcPr>
          <w:p w14:paraId="6062774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4375</w:t>
            </w:r>
          </w:p>
        </w:tc>
      </w:tr>
      <w:tr w:rsidR="00B13351" w:rsidRPr="00B13351" w14:paraId="1F81F25A" w14:textId="77777777" w:rsidTr="00B13351">
        <w:trPr>
          <w:trHeight w:val="320"/>
        </w:trPr>
        <w:tc>
          <w:tcPr>
            <w:tcW w:w="2940" w:type="dxa"/>
            <w:tcBorders>
              <w:top w:val="nil"/>
              <w:left w:val="nil"/>
              <w:bottom w:val="nil"/>
              <w:right w:val="nil"/>
            </w:tcBorders>
            <w:shd w:val="clear" w:color="auto" w:fill="auto"/>
            <w:noWrap/>
            <w:vAlign w:val="bottom"/>
            <w:hideMark/>
          </w:tcPr>
          <w:p w14:paraId="43C5F16D"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810000</w:t>
            </w:r>
          </w:p>
        </w:tc>
        <w:tc>
          <w:tcPr>
            <w:tcW w:w="2240" w:type="dxa"/>
            <w:tcBorders>
              <w:top w:val="nil"/>
              <w:left w:val="nil"/>
              <w:bottom w:val="nil"/>
              <w:right w:val="nil"/>
            </w:tcBorders>
            <w:shd w:val="clear" w:color="auto" w:fill="auto"/>
            <w:noWrap/>
            <w:vAlign w:val="bottom"/>
            <w:hideMark/>
          </w:tcPr>
          <w:p w14:paraId="1BCBCDF9"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4064</w:t>
            </w:r>
          </w:p>
        </w:tc>
        <w:tc>
          <w:tcPr>
            <w:tcW w:w="1480" w:type="dxa"/>
            <w:tcBorders>
              <w:top w:val="nil"/>
              <w:left w:val="nil"/>
              <w:bottom w:val="nil"/>
              <w:right w:val="nil"/>
            </w:tcBorders>
            <w:shd w:val="clear" w:color="auto" w:fill="auto"/>
            <w:noWrap/>
            <w:vAlign w:val="bottom"/>
            <w:hideMark/>
          </w:tcPr>
          <w:p w14:paraId="74A98818"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4059</w:t>
            </w:r>
          </w:p>
        </w:tc>
        <w:tc>
          <w:tcPr>
            <w:tcW w:w="1300" w:type="dxa"/>
            <w:tcBorders>
              <w:top w:val="nil"/>
              <w:left w:val="nil"/>
              <w:bottom w:val="nil"/>
              <w:right w:val="nil"/>
            </w:tcBorders>
            <w:shd w:val="clear" w:color="auto" w:fill="auto"/>
            <w:noWrap/>
            <w:vAlign w:val="bottom"/>
            <w:hideMark/>
          </w:tcPr>
          <w:p w14:paraId="26D6FB3A"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4029</w:t>
            </w:r>
          </w:p>
        </w:tc>
        <w:tc>
          <w:tcPr>
            <w:tcW w:w="1300" w:type="dxa"/>
            <w:tcBorders>
              <w:top w:val="nil"/>
              <w:left w:val="nil"/>
              <w:bottom w:val="nil"/>
              <w:right w:val="nil"/>
            </w:tcBorders>
            <w:shd w:val="clear" w:color="auto" w:fill="auto"/>
            <w:noWrap/>
            <w:vAlign w:val="bottom"/>
            <w:hideMark/>
          </w:tcPr>
          <w:p w14:paraId="2070B950"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4279</w:t>
            </w:r>
          </w:p>
        </w:tc>
      </w:tr>
      <w:tr w:rsidR="00B13351" w:rsidRPr="00B13351" w14:paraId="3990ED36" w14:textId="77777777" w:rsidTr="00B13351">
        <w:trPr>
          <w:trHeight w:val="320"/>
        </w:trPr>
        <w:tc>
          <w:tcPr>
            <w:tcW w:w="2940" w:type="dxa"/>
            <w:tcBorders>
              <w:top w:val="nil"/>
              <w:left w:val="nil"/>
              <w:bottom w:val="nil"/>
              <w:right w:val="nil"/>
            </w:tcBorders>
            <w:shd w:val="clear" w:color="auto" w:fill="auto"/>
            <w:noWrap/>
            <w:vAlign w:val="bottom"/>
            <w:hideMark/>
          </w:tcPr>
          <w:p w14:paraId="573B3AB0"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910000</w:t>
            </w:r>
          </w:p>
        </w:tc>
        <w:tc>
          <w:tcPr>
            <w:tcW w:w="2240" w:type="dxa"/>
            <w:tcBorders>
              <w:top w:val="nil"/>
              <w:left w:val="nil"/>
              <w:bottom w:val="nil"/>
              <w:right w:val="nil"/>
            </w:tcBorders>
            <w:shd w:val="clear" w:color="auto" w:fill="auto"/>
            <w:noWrap/>
            <w:vAlign w:val="bottom"/>
            <w:hideMark/>
          </w:tcPr>
          <w:p w14:paraId="16476388"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3855</w:t>
            </w:r>
          </w:p>
        </w:tc>
        <w:tc>
          <w:tcPr>
            <w:tcW w:w="1480" w:type="dxa"/>
            <w:tcBorders>
              <w:top w:val="nil"/>
              <w:left w:val="nil"/>
              <w:bottom w:val="nil"/>
              <w:right w:val="nil"/>
            </w:tcBorders>
            <w:shd w:val="clear" w:color="auto" w:fill="auto"/>
            <w:noWrap/>
            <w:vAlign w:val="bottom"/>
            <w:hideMark/>
          </w:tcPr>
          <w:p w14:paraId="4BC219F8"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3949</w:t>
            </w:r>
          </w:p>
        </w:tc>
        <w:tc>
          <w:tcPr>
            <w:tcW w:w="1300" w:type="dxa"/>
            <w:tcBorders>
              <w:top w:val="nil"/>
              <w:left w:val="nil"/>
              <w:bottom w:val="nil"/>
              <w:right w:val="nil"/>
            </w:tcBorders>
            <w:shd w:val="clear" w:color="auto" w:fill="auto"/>
            <w:noWrap/>
            <w:vAlign w:val="bottom"/>
            <w:hideMark/>
          </w:tcPr>
          <w:p w14:paraId="706B1675"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4467</w:t>
            </w:r>
          </w:p>
        </w:tc>
        <w:tc>
          <w:tcPr>
            <w:tcW w:w="1300" w:type="dxa"/>
            <w:tcBorders>
              <w:top w:val="nil"/>
              <w:left w:val="nil"/>
              <w:bottom w:val="nil"/>
              <w:right w:val="nil"/>
            </w:tcBorders>
            <w:shd w:val="clear" w:color="auto" w:fill="auto"/>
            <w:noWrap/>
            <w:vAlign w:val="bottom"/>
            <w:hideMark/>
          </w:tcPr>
          <w:p w14:paraId="57497EC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4394</w:t>
            </w:r>
          </w:p>
        </w:tc>
      </w:tr>
      <w:tr w:rsidR="00B13351" w:rsidRPr="00B13351" w14:paraId="71A13B8E" w14:textId="77777777" w:rsidTr="00B13351">
        <w:trPr>
          <w:trHeight w:val="320"/>
        </w:trPr>
        <w:tc>
          <w:tcPr>
            <w:tcW w:w="2940" w:type="dxa"/>
            <w:tcBorders>
              <w:top w:val="nil"/>
              <w:left w:val="nil"/>
              <w:bottom w:val="nil"/>
              <w:right w:val="nil"/>
            </w:tcBorders>
            <w:shd w:val="clear" w:color="auto" w:fill="auto"/>
            <w:noWrap/>
            <w:vAlign w:val="bottom"/>
            <w:hideMark/>
          </w:tcPr>
          <w:p w14:paraId="07E8F974"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1000000</w:t>
            </w:r>
          </w:p>
        </w:tc>
        <w:tc>
          <w:tcPr>
            <w:tcW w:w="2240" w:type="dxa"/>
            <w:tcBorders>
              <w:top w:val="nil"/>
              <w:left w:val="nil"/>
              <w:bottom w:val="nil"/>
              <w:right w:val="nil"/>
            </w:tcBorders>
            <w:shd w:val="clear" w:color="auto" w:fill="auto"/>
            <w:noWrap/>
            <w:vAlign w:val="bottom"/>
            <w:hideMark/>
          </w:tcPr>
          <w:p w14:paraId="0FB67989"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4017</w:t>
            </w:r>
          </w:p>
        </w:tc>
        <w:tc>
          <w:tcPr>
            <w:tcW w:w="1480" w:type="dxa"/>
            <w:tcBorders>
              <w:top w:val="nil"/>
              <w:left w:val="nil"/>
              <w:bottom w:val="nil"/>
              <w:right w:val="nil"/>
            </w:tcBorders>
            <w:shd w:val="clear" w:color="auto" w:fill="auto"/>
            <w:noWrap/>
            <w:vAlign w:val="bottom"/>
            <w:hideMark/>
          </w:tcPr>
          <w:p w14:paraId="66613E8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4103</w:t>
            </w:r>
          </w:p>
        </w:tc>
        <w:tc>
          <w:tcPr>
            <w:tcW w:w="1300" w:type="dxa"/>
            <w:tcBorders>
              <w:top w:val="nil"/>
              <w:left w:val="nil"/>
              <w:bottom w:val="nil"/>
              <w:right w:val="nil"/>
            </w:tcBorders>
            <w:shd w:val="clear" w:color="auto" w:fill="auto"/>
            <w:noWrap/>
            <w:vAlign w:val="bottom"/>
            <w:hideMark/>
          </w:tcPr>
          <w:p w14:paraId="3BA9B9DC"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4045</w:t>
            </w:r>
          </w:p>
        </w:tc>
        <w:tc>
          <w:tcPr>
            <w:tcW w:w="1300" w:type="dxa"/>
            <w:tcBorders>
              <w:top w:val="nil"/>
              <w:left w:val="nil"/>
              <w:bottom w:val="nil"/>
              <w:right w:val="nil"/>
            </w:tcBorders>
            <w:shd w:val="clear" w:color="auto" w:fill="auto"/>
            <w:noWrap/>
            <w:vAlign w:val="bottom"/>
            <w:hideMark/>
          </w:tcPr>
          <w:p w14:paraId="794BF274"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4454</w:t>
            </w:r>
          </w:p>
        </w:tc>
      </w:tr>
      <w:tr w:rsidR="00B13351" w:rsidRPr="00B13351" w14:paraId="3931F484" w14:textId="77777777" w:rsidTr="00B13351">
        <w:trPr>
          <w:trHeight w:val="320"/>
        </w:trPr>
        <w:tc>
          <w:tcPr>
            <w:tcW w:w="2940" w:type="dxa"/>
            <w:tcBorders>
              <w:top w:val="nil"/>
              <w:left w:val="nil"/>
              <w:bottom w:val="nil"/>
              <w:right w:val="nil"/>
            </w:tcBorders>
            <w:shd w:val="clear" w:color="auto" w:fill="auto"/>
            <w:noWrap/>
            <w:vAlign w:val="bottom"/>
            <w:hideMark/>
          </w:tcPr>
          <w:p w14:paraId="5176BAAF" w14:textId="77777777" w:rsidR="00B13351" w:rsidRPr="00B13351" w:rsidRDefault="00B13351" w:rsidP="00B13351">
            <w:pPr>
              <w:spacing w:after="0" w:line="240" w:lineRule="auto"/>
              <w:jc w:val="right"/>
              <w:rPr>
                <w:rFonts w:ascii="Calibri" w:eastAsia="Times New Roman" w:hAnsi="Calibri" w:cs="Calibri"/>
                <w:color w:val="000000"/>
                <w:sz w:val="24"/>
                <w:szCs w:val="24"/>
              </w:rPr>
            </w:pPr>
          </w:p>
        </w:tc>
        <w:tc>
          <w:tcPr>
            <w:tcW w:w="2240" w:type="dxa"/>
            <w:tcBorders>
              <w:top w:val="nil"/>
              <w:left w:val="nil"/>
              <w:bottom w:val="nil"/>
              <w:right w:val="nil"/>
            </w:tcBorders>
            <w:shd w:val="clear" w:color="auto" w:fill="auto"/>
            <w:noWrap/>
            <w:vAlign w:val="bottom"/>
            <w:hideMark/>
          </w:tcPr>
          <w:p w14:paraId="52E4AE67"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1480" w:type="dxa"/>
            <w:tcBorders>
              <w:top w:val="nil"/>
              <w:left w:val="nil"/>
              <w:bottom w:val="nil"/>
              <w:right w:val="nil"/>
            </w:tcBorders>
            <w:shd w:val="clear" w:color="auto" w:fill="auto"/>
            <w:noWrap/>
            <w:vAlign w:val="bottom"/>
            <w:hideMark/>
          </w:tcPr>
          <w:p w14:paraId="2A0395AA"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669151FA"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7002DF00" w14:textId="77777777" w:rsidR="00B13351" w:rsidRPr="00B13351" w:rsidRDefault="00B13351" w:rsidP="00B13351">
            <w:pPr>
              <w:spacing w:after="0" w:line="240" w:lineRule="auto"/>
              <w:rPr>
                <w:rFonts w:ascii="Times New Roman" w:eastAsia="Times New Roman" w:hAnsi="Times New Roman" w:cs="Times New Roman"/>
                <w:sz w:val="20"/>
                <w:szCs w:val="20"/>
              </w:rPr>
            </w:pPr>
          </w:p>
        </w:tc>
      </w:tr>
      <w:tr w:rsidR="00B13351" w:rsidRPr="00B13351" w14:paraId="0AD6D3F7" w14:textId="77777777" w:rsidTr="00B13351">
        <w:trPr>
          <w:trHeight w:val="320"/>
        </w:trPr>
        <w:tc>
          <w:tcPr>
            <w:tcW w:w="2940" w:type="dxa"/>
            <w:tcBorders>
              <w:top w:val="nil"/>
              <w:left w:val="nil"/>
              <w:bottom w:val="nil"/>
              <w:right w:val="nil"/>
            </w:tcBorders>
            <w:shd w:val="clear" w:color="auto" w:fill="auto"/>
            <w:noWrap/>
            <w:vAlign w:val="bottom"/>
            <w:hideMark/>
          </w:tcPr>
          <w:p w14:paraId="4C7E4CFC"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2240" w:type="dxa"/>
            <w:tcBorders>
              <w:top w:val="nil"/>
              <w:left w:val="nil"/>
              <w:bottom w:val="nil"/>
              <w:right w:val="nil"/>
            </w:tcBorders>
            <w:shd w:val="clear" w:color="auto" w:fill="auto"/>
            <w:noWrap/>
            <w:vAlign w:val="bottom"/>
            <w:hideMark/>
          </w:tcPr>
          <w:p w14:paraId="245C4201" w14:textId="77777777" w:rsidR="00B13351" w:rsidRPr="00B13351" w:rsidRDefault="00B13351" w:rsidP="00B13351">
            <w:pPr>
              <w:spacing w:after="0" w:line="240" w:lineRule="auto"/>
              <w:rPr>
                <w:rFonts w:ascii="Calibri" w:eastAsia="Times New Roman" w:hAnsi="Calibri" w:cs="Calibri"/>
                <w:color w:val="000000"/>
                <w:sz w:val="24"/>
                <w:szCs w:val="24"/>
              </w:rPr>
            </w:pPr>
            <w:r w:rsidRPr="00B13351">
              <w:rPr>
                <w:rFonts w:ascii="Calibri" w:eastAsia="Times New Roman" w:hAnsi="Calibri" w:cs="Calibri"/>
                <w:color w:val="000000"/>
                <w:sz w:val="24"/>
                <w:szCs w:val="24"/>
              </w:rPr>
              <w:t>Array Size: 4000000</w:t>
            </w:r>
          </w:p>
        </w:tc>
        <w:tc>
          <w:tcPr>
            <w:tcW w:w="1480" w:type="dxa"/>
            <w:tcBorders>
              <w:top w:val="nil"/>
              <w:left w:val="nil"/>
              <w:bottom w:val="nil"/>
              <w:right w:val="nil"/>
            </w:tcBorders>
            <w:shd w:val="clear" w:color="auto" w:fill="auto"/>
            <w:noWrap/>
            <w:vAlign w:val="bottom"/>
            <w:hideMark/>
          </w:tcPr>
          <w:p w14:paraId="025CEDC5" w14:textId="77777777" w:rsidR="00B13351" w:rsidRPr="00B13351" w:rsidRDefault="00B13351" w:rsidP="00B13351">
            <w:pPr>
              <w:spacing w:after="0" w:line="240" w:lineRule="auto"/>
              <w:rPr>
                <w:rFonts w:ascii="Calibri" w:eastAsia="Times New Roman" w:hAnsi="Calibri" w:cs="Calibri"/>
                <w:color w:val="000000"/>
                <w:sz w:val="24"/>
                <w:szCs w:val="24"/>
              </w:rPr>
            </w:pPr>
          </w:p>
        </w:tc>
        <w:tc>
          <w:tcPr>
            <w:tcW w:w="1300" w:type="dxa"/>
            <w:tcBorders>
              <w:top w:val="nil"/>
              <w:left w:val="nil"/>
              <w:bottom w:val="nil"/>
              <w:right w:val="nil"/>
            </w:tcBorders>
            <w:shd w:val="clear" w:color="auto" w:fill="auto"/>
            <w:noWrap/>
            <w:vAlign w:val="bottom"/>
            <w:hideMark/>
          </w:tcPr>
          <w:p w14:paraId="421A4408" w14:textId="77777777" w:rsidR="00B13351" w:rsidRPr="00B13351" w:rsidRDefault="00B13351" w:rsidP="00B13351">
            <w:pPr>
              <w:spacing w:after="0" w:line="240" w:lineRule="auto"/>
              <w:rPr>
                <w:rFonts w:ascii="Times New Roman" w:eastAsia="Times New Roman" w:hAnsi="Times New Roman" w:cs="Times New Roman"/>
                <w:sz w:val="20"/>
                <w:szCs w:val="20"/>
              </w:rPr>
            </w:pPr>
          </w:p>
        </w:tc>
        <w:tc>
          <w:tcPr>
            <w:tcW w:w="1300" w:type="dxa"/>
            <w:tcBorders>
              <w:top w:val="nil"/>
              <w:left w:val="nil"/>
              <w:bottom w:val="nil"/>
              <w:right w:val="nil"/>
            </w:tcBorders>
            <w:shd w:val="clear" w:color="auto" w:fill="auto"/>
            <w:noWrap/>
            <w:vAlign w:val="bottom"/>
            <w:hideMark/>
          </w:tcPr>
          <w:p w14:paraId="04B0B9DC" w14:textId="77777777" w:rsidR="00B13351" w:rsidRPr="00B13351" w:rsidRDefault="00B13351" w:rsidP="00B13351">
            <w:pPr>
              <w:spacing w:after="0" w:line="240" w:lineRule="auto"/>
              <w:rPr>
                <w:rFonts w:ascii="Times New Roman" w:eastAsia="Times New Roman" w:hAnsi="Times New Roman" w:cs="Times New Roman"/>
                <w:sz w:val="20"/>
                <w:szCs w:val="20"/>
              </w:rPr>
            </w:pPr>
          </w:p>
        </w:tc>
      </w:tr>
      <w:tr w:rsidR="00B13351" w:rsidRPr="00B13351" w14:paraId="61F788D8" w14:textId="77777777" w:rsidTr="00B13351">
        <w:trPr>
          <w:trHeight w:val="320"/>
        </w:trPr>
        <w:tc>
          <w:tcPr>
            <w:tcW w:w="2940" w:type="dxa"/>
            <w:tcBorders>
              <w:top w:val="nil"/>
              <w:left w:val="nil"/>
              <w:bottom w:val="nil"/>
              <w:right w:val="nil"/>
            </w:tcBorders>
            <w:shd w:val="clear" w:color="auto" w:fill="auto"/>
            <w:noWrap/>
            <w:vAlign w:val="bottom"/>
            <w:hideMark/>
          </w:tcPr>
          <w:p w14:paraId="6E8E5031"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510000</w:t>
            </w:r>
          </w:p>
        </w:tc>
        <w:tc>
          <w:tcPr>
            <w:tcW w:w="2240" w:type="dxa"/>
            <w:tcBorders>
              <w:top w:val="nil"/>
              <w:left w:val="nil"/>
              <w:bottom w:val="nil"/>
              <w:right w:val="nil"/>
            </w:tcBorders>
            <w:shd w:val="clear" w:color="auto" w:fill="auto"/>
            <w:noWrap/>
            <w:vAlign w:val="bottom"/>
            <w:hideMark/>
          </w:tcPr>
          <w:p w14:paraId="64A7611C"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2374</w:t>
            </w:r>
          </w:p>
        </w:tc>
        <w:tc>
          <w:tcPr>
            <w:tcW w:w="1480" w:type="dxa"/>
            <w:tcBorders>
              <w:top w:val="nil"/>
              <w:left w:val="nil"/>
              <w:bottom w:val="nil"/>
              <w:right w:val="nil"/>
            </w:tcBorders>
            <w:shd w:val="clear" w:color="auto" w:fill="auto"/>
            <w:noWrap/>
            <w:vAlign w:val="bottom"/>
            <w:hideMark/>
          </w:tcPr>
          <w:p w14:paraId="04454C0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2740</w:t>
            </w:r>
          </w:p>
        </w:tc>
        <w:tc>
          <w:tcPr>
            <w:tcW w:w="1300" w:type="dxa"/>
            <w:tcBorders>
              <w:top w:val="nil"/>
              <w:left w:val="nil"/>
              <w:bottom w:val="nil"/>
              <w:right w:val="nil"/>
            </w:tcBorders>
            <w:shd w:val="clear" w:color="auto" w:fill="auto"/>
            <w:noWrap/>
            <w:vAlign w:val="bottom"/>
            <w:hideMark/>
          </w:tcPr>
          <w:p w14:paraId="7181C496"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2585</w:t>
            </w:r>
          </w:p>
        </w:tc>
        <w:tc>
          <w:tcPr>
            <w:tcW w:w="1300" w:type="dxa"/>
            <w:tcBorders>
              <w:top w:val="nil"/>
              <w:left w:val="nil"/>
              <w:bottom w:val="nil"/>
              <w:right w:val="nil"/>
            </w:tcBorders>
            <w:shd w:val="clear" w:color="auto" w:fill="auto"/>
            <w:noWrap/>
            <w:vAlign w:val="bottom"/>
            <w:hideMark/>
          </w:tcPr>
          <w:p w14:paraId="1A5FA2DC"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2545</w:t>
            </w:r>
          </w:p>
        </w:tc>
      </w:tr>
      <w:tr w:rsidR="00B13351" w:rsidRPr="00B13351" w14:paraId="106C8642" w14:textId="77777777" w:rsidTr="00B13351">
        <w:trPr>
          <w:trHeight w:val="320"/>
        </w:trPr>
        <w:tc>
          <w:tcPr>
            <w:tcW w:w="2940" w:type="dxa"/>
            <w:tcBorders>
              <w:top w:val="nil"/>
              <w:left w:val="nil"/>
              <w:bottom w:val="nil"/>
              <w:right w:val="nil"/>
            </w:tcBorders>
            <w:shd w:val="clear" w:color="auto" w:fill="auto"/>
            <w:noWrap/>
            <w:vAlign w:val="bottom"/>
            <w:hideMark/>
          </w:tcPr>
          <w:p w14:paraId="7049A5C6"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610000</w:t>
            </w:r>
          </w:p>
        </w:tc>
        <w:tc>
          <w:tcPr>
            <w:tcW w:w="2240" w:type="dxa"/>
            <w:tcBorders>
              <w:top w:val="nil"/>
              <w:left w:val="nil"/>
              <w:bottom w:val="nil"/>
              <w:right w:val="nil"/>
            </w:tcBorders>
            <w:shd w:val="clear" w:color="auto" w:fill="auto"/>
            <w:noWrap/>
            <w:vAlign w:val="bottom"/>
            <w:hideMark/>
          </w:tcPr>
          <w:p w14:paraId="54699EE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2109</w:t>
            </w:r>
          </w:p>
        </w:tc>
        <w:tc>
          <w:tcPr>
            <w:tcW w:w="1480" w:type="dxa"/>
            <w:tcBorders>
              <w:top w:val="nil"/>
              <w:left w:val="nil"/>
              <w:bottom w:val="nil"/>
              <w:right w:val="nil"/>
            </w:tcBorders>
            <w:shd w:val="clear" w:color="auto" w:fill="auto"/>
            <w:noWrap/>
            <w:vAlign w:val="bottom"/>
            <w:hideMark/>
          </w:tcPr>
          <w:p w14:paraId="7302EFF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2013</w:t>
            </w:r>
          </w:p>
        </w:tc>
        <w:tc>
          <w:tcPr>
            <w:tcW w:w="1300" w:type="dxa"/>
            <w:tcBorders>
              <w:top w:val="nil"/>
              <w:left w:val="nil"/>
              <w:bottom w:val="nil"/>
              <w:right w:val="nil"/>
            </w:tcBorders>
            <w:shd w:val="clear" w:color="auto" w:fill="auto"/>
            <w:noWrap/>
            <w:vAlign w:val="bottom"/>
            <w:hideMark/>
          </w:tcPr>
          <w:p w14:paraId="52BDD3D1"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2161</w:t>
            </w:r>
          </w:p>
        </w:tc>
        <w:tc>
          <w:tcPr>
            <w:tcW w:w="1300" w:type="dxa"/>
            <w:tcBorders>
              <w:top w:val="nil"/>
              <w:left w:val="nil"/>
              <w:bottom w:val="nil"/>
              <w:right w:val="nil"/>
            </w:tcBorders>
            <w:shd w:val="clear" w:color="auto" w:fill="auto"/>
            <w:noWrap/>
            <w:vAlign w:val="bottom"/>
            <w:hideMark/>
          </w:tcPr>
          <w:p w14:paraId="5773CC2C"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2095</w:t>
            </w:r>
          </w:p>
        </w:tc>
      </w:tr>
      <w:tr w:rsidR="00B13351" w:rsidRPr="00B13351" w14:paraId="3D1D41FE" w14:textId="77777777" w:rsidTr="00B13351">
        <w:trPr>
          <w:trHeight w:val="320"/>
        </w:trPr>
        <w:tc>
          <w:tcPr>
            <w:tcW w:w="2940" w:type="dxa"/>
            <w:tcBorders>
              <w:top w:val="nil"/>
              <w:left w:val="nil"/>
              <w:bottom w:val="nil"/>
              <w:right w:val="nil"/>
            </w:tcBorders>
            <w:shd w:val="clear" w:color="auto" w:fill="auto"/>
            <w:noWrap/>
            <w:vAlign w:val="bottom"/>
            <w:hideMark/>
          </w:tcPr>
          <w:p w14:paraId="2E67566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710000</w:t>
            </w:r>
          </w:p>
        </w:tc>
        <w:tc>
          <w:tcPr>
            <w:tcW w:w="2240" w:type="dxa"/>
            <w:tcBorders>
              <w:top w:val="nil"/>
              <w:left w:val="nil"/>
              <w:bottom w:val="nil"/>
              <w:right w:val="nil"/>
            </w:tcBorders>
            <w:shd w:val="clear" w:color="auto" w:fill="auto"/>
            <w:noWrap/>
            <w:vAlign w:val="bottom"/>
            <w:hideMark/>
          </w:tcPr>
          <w:p w14:paraId="4D69E796"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2065</w:t>
            </w:r>
          </w:p>
        </w:tc>
        <w:tc>
          <w:tcPr>
            <w:tcW w:w="1480" w:type="dxa"/>
            <w:tcBorders>
              <w:top w:val="nil"/>
              <w:left w:val="nil"/>
              <w:bottom w:val="nil"/>
              <w:right w:val="nil"/>
            </w:tcBorders>
            <w:shd w:val="clear" w:color="auto" w:fill="auto"/>
            <w:noWrap/>
            <w:vAlign w:val="bottom"/>
            <w:hideMark/>
          </w:tcPr>
          <w:p w14:paraId="72E6343D"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2241</w:t>
            </w:r>
          </w:p>
        </w:tc>
        <w:tc>
          <w:tcPr>
            <w:tcW w:w="1300" w:type="dxa"/>
            <w:tcBorders>
              <w:top w:val="nil"/>
              <w:left w:val="nil"/>
              <w:bottom w:val="nil"/>
              <w:right w:val="nil"/>
            </w:tcBorders>
            <w:shd w:val="clear" w:color="auto" w:fill="auto"/>
            <w:noWrap/>
            <w:vAlign w:val="bottom"/>
            <w:hideMark/>
          </w:tcPr>
          <w:p w14:paraId="046F04B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2423</w:t>
            </w:r>
          </w:p>
        </w:tc>
        <w:tc>
          <w:tcPr>
            <w:tcW w:w="1300" w:type="dxa"/>
            <w:tcBorders>
              <w:top w:val="nil"/>
              <w:left w:val="nil"/>
              <w:bottom w:val="nil"/>
              <w:right w:val="nil"/>
            </w:tcBorders>
            <w:shd w:val="clear" w:color="auto" w:fill="auto"/>
            <w:noWrap/>
            <w:vAlign w:val="bottom"/>
            <w:hideMark/>
          </w:tcPr>
          <w:p w14:paraId="3213CFF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2191</w:t>
            </w:r>
          </w:p>
        </w:tc>
      </w:tr>
      <w:tr w:rsidR="00B13351" w:rsidRPr="00B13351" w14:paraId="7E99EB0C" w14:textId="77777777" w:rsidTr="00B13351">
        <w:trPr>
          <w:trHeight w:val="320"/>
        </w:trPr>
        <w:tc>
          <w:tcPr>
            <w:tcW w:w="2940" w:type="dxa"/>
            <w:tcBorders>
              <w:top w:val="nil"/>
              <w:left w:val="nil"/>
              <w:bottom w:val="nil"/>
              <w:right w:val="nil"/>
            </w:tcBorders>
            <w:shd w:val="clear" w:color="auto" w:fill="auto"/>
            <w:noWrap/>
            <w:vAlign w:val="bottom"/>
            <w:hideMark/>
          </w:tcPr>
          <w:p w14:paraId="26798744"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810000</w:t>
            </w:r>
          </w:p>
        </w:tc>
        <w:tc>
          <w:tcPr>
            <w:tcW w:w="2240" w:type="dxa"/>
            <w:tcBorders>
              <w:top w:val="nil"/>
              <w:left w:val="nil"/>
              <w:bottom w:val="nil"/>
              <w:right w:val="nil"/>
            </w:tcBorders>
            <w:shd w:val="clear" w:color="auto" w:fill="auto"/>
            <w:noWrap/>
            <w:vAlign w:val="bottom"/>
            <w:hideMark/>
          </w:tcPr>
          <w:p w14:paraId="1F46F4F3"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2178</w:t>
            </w:r>
          </w:p>
        </w:tc>
        <w:tc>
          <w:tcPr>
            <w:tcW w:w="1480" w:type="dxa"/>
            <w:tcBorders>
              <w:top w:val="nil"/>
              <w:left w:val="nil"/>
              <w:bottom w:val="nil"/>
              <w:right w:val="nil"/>
            </w:tcBorders>
            <w:shd w:val="clear" w:color="auto" w:fill="auto"/>
            <w:noWrap/>
            <w:vAlign w:val="bottom"/>
            <w:hideMark/>
          </w:tcPr>
          <w:p w14:paraId="002FDF6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2124</w:t>
            </w:r>
          </w:p>
        </w:tc>
        <w:tc>
          <w:tcPr>
            <w:tcW w:w="1300" w:type="dxa"/>
            <w:tcBorders>
              <w:top w:val="nil"/>
              <w:left w:val="nil"/>
              <w:bottom w:val="nil"/>
              <w:right w:val="nil"/>
            </w:tcBorders>
            <w:shd w:val="clear" w:color="auto" w:fill="auto"/>
            <w:noWrap/>
            <w:vAlign w:val="bottom"/>
            <w:hideMark/>
          </w:tcPr>
          <w:p w14:paraId="479B279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2282</w:t>
            </w:r>
          </w:p>
        </w:tc>
        <w:tc>
          <w:tcPr>
            <w:tcW w:w="1300" w:type="dxa"/>
            <w:tcBorders>
              <w:top w:val="nil"/>
              <w:left w:val="nil"/>
              <w:bottom w:val="nil"/>
              <w:right w:val="nil"/>
            </w:tcBorders>
            <w:shd w:val="clear" w:color="auto" w:fill="auto"/>
            <w:noWrap/>
            <w:vAlign w:val="bottom"/>
            <w:hideMark/>
          </w:tcPr>
          <w:p w14:paraId="2649F71D"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1903</w:t>
            </w:r>
          </w:p>
        </w:tc>
      </w:tr>
      <w:tr w:rsidR="00B13351" w:rsidRPr="00B13351" w14:paraId="10BAE59F" w14:textId="77777777" w:rsidTr="00B13351">
        <w:trPr>
          <w:trHeight w:val="320"/>
        </w:trPr>
        <w:tc>
          <w:tcPr>
            <w:tcW w:w="2940" w:type="dxa"/>
            <w:tcBorders>
              <w:top w:val="nil"/>
              <w:left w:val="nil"/>
              <w:bottom w:val="nil"/>
              <w:right w:val="nil"/>
            </w:tcBorders>
            <w:shd w:val="clear" w:color="auto" w:fill="auto"/>
            <w:noWrap/>
            <w:vAlign w:val="bottom"/>
            <w:hideMark/>
          </w:tcPr>
          <w:p w14:paraId="71DB318E"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910000</w:t>
            </w:r>
          </w:p>
        </w:tc>
        <w:tc>
          <w:tcPr>
            <w:tcW w:w="2240" w:type="dxa"/>
            <w:tcBorders>
              <w:top w:val="nil"/>
              <w:left w:val="nil"/>
              <w:bottom w:val="nil"/>
              <w:right w:val="nil"/>
            </w:tcBorders>
            <w:shd w:val="clear" w:color="auto" w:fill="auto"/>
            <w:noWrap/>
            <w:vAlign w:val="bottom"/>
            <w:hideMark/>
          </w:tcPr>
          <w:p w14:paraId="0108FAB8"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1951</w:t>
            </w:r>
          </w:p>
        </w:tc>
        <w:tc>
          <w:tcPr>
            <w:tcW w:w="1480" w:type="dxa"/>
            <w:tcBorders>
              <w:top w:val="nil"/>
              <w:left w:val="nil"/>
              <w:bottom w:val="nil"/>
              <w:right w:val="nil"/>
            </w:tcBorders>
            <w:shd w:val="clear" w:color="auto" w:fill="auto"/>
            <w:noWrap/>
            <w:vAlign w:val="bottom"/>
            <w:hideMark/>
          </w:tcPr>
          <w:p w14:paraId="5087082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1895</w:t>
            </w:r>
          </w:p>
        </w:tc>
        <w:tc>
          <w:tcPr>
            <w:tcW w:w="1300" w:type="dxa"/>
            <w:tcBorders>
              <w:top w:val="nil"/>
              <w:left w:val="nil"/>
              <w:bottom w:val="nil"/>
              <w:right w:val="nil"/>
            </w:tcBorders>
            <w:shd w:val="clear" w:color="auto" w:fill="auto"/>
            <w:noWrap/>
            <w:vAlign w:val="bottom"/>
            <w:hideMark/>
          </w:tcPr>
          <w:p w14:paraId="674FEF65"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2155</w:t>
            </w:r>
          </w:p>
        </w:tc>
        <w:tc>
          <w:tcPr>
            <w:tcW w:w="1300" w:type="dxa"/>
            <w:tcBorders>
              <w:top w:val="nil"/>
              <w:left w:val="nil"/>
              <w:bottom w:val="nil"/>
              <w:right w:val="nil"/>
            </w:tcBorders>
            <w:shd w:val="clear" w:color="auto" w:fill="auto"/>
            <w:noWrap/>
            <w:vAlign w:val="bottom"/>
            <w:hideMark/>
          </w:tcPr>
          <w:p w14:paraId="009FE257"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2099</w:t>
            </w:r>
          </w:p>
        </w:tc>
      </w:tr>
      <w:tr w:rsidR="00B13351" w:rsidRPr="00B13351" w14:paraId="1AD952C9" w14:textId="77777777" w:rsidTr="00B13351">
        <w:trPr>
          <w:trHeight w:val="320"/>
        </w:trPr>
        <w:tc>
          <w:tcPr>
            <w:tcW w:w="2940" w:type="dxa"/>
            <w:tcBorders>
              <w:top w:val="nil"/>
              <w:left w:val="nil"/>
              <w:bottom w:val="nil"/>
              <w:right w:val="nil"/>
            </w:tcBorders>
            <w:shd w:val="clear" w:color="auto" w:fill="auto"/>
            <w:noWrap/>
            <w:vAlign w:val="bottom"/>
            <w:hideMark/>
          </w:tcPr>
          <w:p w14:paraId="6D07B936"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1000000</w:t>
            </w:r>
          </w:p>
        </w:tc>
        <w:tc>
          <w:tcPr>
            <w:tcW w:w="2240" w:type="dxa"/>
            <w:tcBorders>
              <w:top w:val="nil"/>
              <w:left w:val="nil"/>
              <w:bottom w:val="nil"/>
              <w:right w:val="nil"/>
            </w:tcBorders>
            <w:shd w:val="clear" w:color="auto" w:fill="auto"/>
            <w:noWrap/>
            <w:vAlign w:val="bottom"/>
            <w:hideMark/>
          </w:tcPr>
          <w:p w14:paraId="5C5937A7"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1892</w:t>
            </w:r>
          </w:p>
        </w:tc>
        <w:tc>
          <w:tcPr>
            <w:tcW w:w="1480" w:type="dxa"/>
            <w:tcBorders>
              <w:top w:val="nil"/>
              <w:left w:val="nil"/>
              <w:bottom w:val="nil"/>
              <w:right w:val="nil"/>
            </w:tcBorders>
            <w:shd w:val="clear" w:color="auto" w:fill="auto"/>
            <w:noWrap/>
            <w:vAlign w:val="bottom"/>
            <w:hideMark/>
          </w:tcPr>
          <w:p w14:paraId="65B8DA9B"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1898</w:t>
            </w:r>
          </w:p>
        </w:tc>
        <w:tc>
          <w:tcPr>
            <w:tcW w:w="1300" w:type="dxa"/>
            <w:tcBorders>
              <w:top w:val="nil"/>
              <w:left w:val="nil"/>
              <w:bottom w:val="nil"/>
              <w:right w:val="nil"/>
            </w:tcBorders>
            <w:shd w:val="clear" w:color="auto" w:fill="auto"/>
            <w:noWrap/>
            <w:vAlign w:val="bottom"/>
            <w:hideMark/>
          </w:tcPr>
          <w:p w14:paraId="7FA75D72"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2207</w:t>
            </w:r>
          </w:p>
        </w:tc>
        <w:tc>
          <w:tcPr>
            <w:tcW w:w="1300" w:type="dxa"/>
            <w:tcBorders>
              <w:top w:val="nil"/>
              <w:left w:val="nil"/>
              <w:bottom w:val="nil"/>
              <w:right w:val="nil"/>
            </w:tcBorders>
            <w:shd w:val="clear" w:color="auto" w:fill="auto"/>
            <w:noWrap/>
            <w:vAlign w:val="bottom"/>
            <w:hideMark/>
          </w:tcPr>
          <w:p w14:paraId="52B8E941" w14:textId="77777777" w:rsidR="00B13351" w:rsidRPr="00B13351" w:rsidRDefault="00B13351" w:rsidP="00B13351">
            <w:pPr>
              <w:spacing w:after="0" w:line="240" w:lineRule="auto"/>
              <w:jc w:val="right"/>
              <w:rPr>
                <w:rFonts w:ascii="Calibri" w:eastAsia="Times New Roman" w:hAnsi="Calibri" w:cs="Calibri"/>
                <w:color w:val="000000"/>
                <w:sz w:val="24"/>
                <w:szCs w:val="24"/>
              </w:rPr>
            </w:pPr>
            <w:r w:rsidRPr="00B13351">
              <w:rPr>
                <w:rFonts w:ascii="Calibri" w:eastAsia="Times New Roman" w:hAnsi="Calibri" w:cs="Calibri"/>
                <w:color w:val="000000"/>
                <w:sz w:val="24"/>
                <w:szCs w:val="24"/>
              </w:rPr>
              <w:t>2149</w:t>
            </w:r>
          </w:p>
        </w:tc>
      </w:tr>
    </w:tbl>
    <w:p w14:paraId="37B20E6B" w14:textId="44C5F884" w:rsidR="009A672D" w:rsidRDefault="009A672D" w:rsidP="000C56A2"/>
    <w:p w14:paraId="79DBBE96" w14:textId="0E2D2A94" w:rsidR="00280E0A" w:rsidRDefault="00280E0A" w:rsidP="000C56A2"/>
    <w:p w14:paraId="75C723FD" w14:textId="77777777" w:rsidR="00E81FDF" w:rsidRDefault="00E81FDF" w:rsidP="000C56A2"/>
    <w:p w14:paraId="6293C569" w14:textId="73BC91E6" w:rsidR="00280E0A" w:rsidRDefault="00280E0A" w:rsidP="000C56A2">
      <w:r>
        <w:rPr>
          <w:noProof/>
        </w:rPr>
        <w:lastRenderedPageBreak/>
        <w:drawing>
          <wp:inline distT="0" distB="0" distL="0" distR="0" wp14:anchorId="34989566" wp14:editId="5CA82F5D">
            <wp:extent cx="4572000" cy="2743200"/>
            <wp:effectExtent l="0" t="0" r="12700" b="12700"/>
            <wp:docPr id="1" name="Chart 1">
              <a:extLst xmlns:a="http://schemas.openxmlformats.org/drawingml/2006/main">
                <a:ext uri="{FF2B5EF4-FFF2-40B4-BE49-F238E27FC236}">
                  <a16:creationId xmlns:a16="http://schemas.microsoft.com/office/drawing/2014/main" id="{C1DACB05-8905-BD43-A859-04206B56D4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24362176" w14:textId="4BAE7DEA" w:rsidR="00E81FDF" w:rsidRDefault="00E81FDF" w:rsidP="000C56A2">
      <w:r w:rsidRPr="00B13351">
        <w:rPr>
          <w:rFonts w:ascii="Calibri" w:eastAsia="Times New Roman" w:hAnsi="Calibri" w:cs="Calibri"/>
          <w:color w:val="000000"/>
          <w:sz w:val="24"/>
          <w:szCs w:val="24"/>
        </w:rPr>
        <w:t>Array Size: 8000000</w:t>
      </w:r>
    </w:p>
    <w:p w14:paraId="2D6E6FBD" w14:textId="2659644D" w:rsidR="00280E0A" w:rsidRDefault="00280E0A" w:rsidP="000C56A2">
      <w:r>
        <w:rPr>
          <w:noProof/>
        </w:rPr>
        <w:drawing>
          <wp:inline distT="0" distB="0" distL="0" distR="0" wp14:anchorId="4E69ADEC" wp14:editId="4742094E">
            <wp:extent cx="4572000" cy="2743200"/>
            <wp:effectExtent l="0" t="0" r="12700" b="12700"/>
            <wp:docPr id="2" name="Chart 2">
              <a:extLst xmlns:a="http://schemas.openxmlformats.org/drawingml/2006/main">
                <a:ext uri="{FF2B5EF4-FFF2-40B4-BE49-F238E27FC236}">
                  <a16:creationId xmlns:a16="http://schemas.microsoft.com/office/drawing/2014/main" id="{45BBDA0C-D93E-284B-A950-A474833725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239AB0E" w14:textId="77777777" w:rsidR="00E81FDF" w:rsidRDefault="00E81FDF" w:rsidP="00E81FDF">
      <w:r>
        <w:t>Array Size:</w:t>
      </w:r>
      <w:r w:rsidRPr="00E81FDF">
        <w:rPr>
          <w:rFonts w:ascii="Calibri" w:eastAsia="Times New Roman" w:hAnsi="Calibri" w:cs="Calibri"/>
          <w:color w:val="000000"/>
          <w:sz w:val="24"/>
          <w:szCs w:val="24"/>
        </w:rPr>
        <w:t xml:space="preserve"> </w:t>
      </w:r>
      <w:r w:rsidRPr="00B13351">
        <w:rPr>
          <w:rFonts w:ascii="Calibri" w:eastAsia="Times New Roman" w:hAnsi="Calibri" w:cs="Calibri"/>
          <w:color w:val="000000"/>
          <w:sz w:val="24"/>
          <w:szCs w:val="24"/>
        </w:rPr>
        <w:t>4000000</w:t>
      </w:r>
    </w:p>
    <w:p w14:paraId="00A91304" w14:textId="663322DC" w:rsidR="00280E0A" w:rsidRDefault="00280E0A" w:rsidP="000C56A2"/>
    <w:p w14:paraId="52CD42EA" w14:textId="278CE18D" w:rsidR="009B2F8D" w:rsidRDefault="009B2F8D" w:rsidP="000C56A2"/>
    <w:p w14:paraId="62B5B031" w14:textId="6F353D10" w:rsidR="009B2F8D" w:rsidRDefault="009B2F8D" w:rsidP="000C56A2"/>
    <w:p w14:paraId="687472EA" w14:textId="56696E9F" w:rsidR="009B2F8D" w:rsidRDefault="009B2F8D" w:rsidP="000C56A2"/>
    <w:p w14:paraId="25C5AE05" w14:textId="7C7AAE65" w:rsidR="009B2F8D" w:rsidRDefault="009B2F8D" w:rsidP="000C56A2"/>
    <w:p w14:paraId="09815EAB" w14:textId="431970E8" w:rsidR="00D17416" w:rsidRDefault="00D17416" w:rsidP="000C56A2"/>
    <w:p w14:paraId="255C1202" w14:textId="75C759BB" w:rsidR="005B75AF" w:rsidRDefault="00D17416" w:rsidP="00AE19B9">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Conclusion</w:t>
      </w:r>
    </w:p>
    <w:p w14:paraId="0C05635E" w14:textId="7BCA5164" w:rsidR="005D052C" w:rsidRDefault="005D052C" w:rsidP="000C56A2">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As Array size increases performance in sorting increases.</w:t>
      </w:r>
    </w:p>
    <w:p w14:paraId="1BA17047" w14:textId="1F69AAD1" w:rsidR="00AE19B9" w:rsidRDefault="00AE19B9" w:rsidP="000C56A2">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When the array size is small, time taken is more to sort, as the array size increases lesser time is taken and then time increases as array size increases by smaller amounts.</w:t>
      </w:r>
    </w:p>
    <w:p w14:paraId="12335DD2" w14:textId="6A8E6A58" w:rsidR="004761A5" w:rsidRDefault="004761A5" w:rsidP="000C56A2">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For largest cutoff values the least time is taken to sort.</w:t>
      </w:r>
    </w:p>
    <w:p w14:paraId="74929AFA" w14:textId="68E1EC45" w:rsidR="001E2A42" w:rsidRPr="00B3749D" w:rsidRDefault="001E2A42" w:rsidP="000C56A2">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These observations are concluded from 2 different array sizes: </w:t>
      </w:r>
      <w:r w:rsidRPr="00B13351">
        <w:rPr>
          <w:rFonts w:ascii="Calibri" w:eastAsia="Times New Roman" w:hAnsi="Calibri" w:cs="Calibri"/>
          <w:color w:val="000000"/>
          <w:sz w:val="24"/>
          <w:szCs w:val="24"/>
        </w:rPr>
        <w:t>8000000</w:t>
      </w:r>
      <w:r>
        <w:rPr>
          <w:rFonts w:ascii="Calibri" w:eastAsia="Times New Roman" w:hAnsi="Calibri" w:cs="Calibri"/>
          <w:color w:val="000000"/>
          <w:sz w:val="24"/>
          <w:szCs w:val="24"/>
        </w:rPr>
        <w:t>, 4</w:t>
      </w:r>
      <w:r w:rsidRPr="00B13351">
        <w:rPr>
          <w:rFonts w:ascii="Calibri" w:eastAsia="Times New Roman" w:hAnsi="Calibri" w:cs="Calibri"/>
          <w:color w:val="000000"/>
          <w:sz w:val="24"/>
          <w:szCs w:val="24"/>
        </w:rPr>
        <w:t>000000</w:t>
      </w:r>
      <w:r w:rsidR="00B3749D">
        <w:rPr>
          <w:rFonts w:ascii="Calibri" w:eastAsia="Times New Roman" w:hAnsi="Calibri" w:cs="Calibri"/>
          <w:color w:val="000000"/>
          <w:sz w:val="24"/>
          <w:szCs w:val="24"/>
        </w:rPr>
        <w:t xml:space="preserve">, and </w:t>
      </w:r>
      <w:proofErr w:type="gramStart"/>
      <w:r w:rsidR="00B3749D">
        <w:rPr>
          <w:rFonts w:ascii="Calibri" w:eastAsia="Times New Roman" w:hAnsi="Calibri" w:cs="Calibri"/>
          <w:color w:val="000000"/>
          <w:sz w:val="24"/>
          <w:szCs w:val="24"/>
        </w:rPr>
        <w:t>threads :</w:t>
      </w:r>
      <w:proofErr w:type="gramEnd"/>
      <w:r w:rsidR="00B3749D">
        <w:rPr>
          <w:rFonts w:ascii="Calibri" w:eastAsia="Times New Roman" w:hAnsi="Calibri" w:cs="Calibri"/>
          <w:color w:val="000000"/>
          <w:sz w:val="24"/>
          <w:szCs w:val="24"/>
        </w:rPr>
        <w:t xml:space="preserve"> 1, 4, 16 and 32.</w:t>
      </w:r>
    </w:p>
    <w:p w14:paraId="3E31FA2B" w14:textId="7D260188" w:rsidR="00B3749D" w:rsidRPr="00D17416" w:rsidRDefault="00230B66" w:rsidP="000C56A2">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To change parallelisms thread numbers are change in parSort.java</w:t>
      </w:r>
    </w:p>
    <w:p w14:paraId="4516C5B7" w14:textId="6F5EAD8E" w:rsidR="009B2F8D" w:rsidRDefault="009B2F8D" w:rsidP="000C56A2"/>
    <w:p w14:paraId="1E351434" w14:textId="7554CCDA" w:rsidR="00227821" w:rsidRDefault="00227821" w:rsidP="000C56A2"/>
    <w:p w14:paraId="5143CFB7" w14:textId="31847786" w:rsidR="00227821" w:rsidRDefault="00227821" w:rsidP="000C56A2"/>
    <w:p w14:paraId="41EA1391" w14:textId="4BFD6AE1" w:rsidR="00227821" w:rsidRDefault="00227821" w:rsidP="000C56A2"/>
    <w:p w14:paraId="53FA2556" w14:textId="3E7727CA" w:rsidR="00227821" w:rsidRDefault="00227821" w:rsidP="000C56A2"/>
    <w:p w14:paraId="7C3E3829" w14:textId="79FD7D8B" w:rsidR="00227821" w:rsidRDefault="00227821" w:rsidP="000C56A2"/>
    <w:p w14:paraId="0CC6390E" w14:textId="2B8795CB" w:rsidR="00227821" w:rsidRDefault="00227821" w:rsidP="000C56A2"/>
    <w:p w14:paraId="0B8A6012" w14:textId="5694456A" w:rsidR="00227821" w:rsidRDefault="00227821" w:rsidP="000C56A2"/>
    <w:p w14:paraId="1137DA2A" w14:textId="26B92AE4" w:rsidR="00227821" w:rsidRDefault="00227821" w:rsidP="000C56A2"/>
    <w:p w14:paraId="28AF380F" w14:textId="65065902" w:rsidR="00227821" w:rsidRDefault="00227821" w:rsidP="000C56A2"/>
    <w:p w14:paraId="3F919F75" w14:textId="509F1D66" w:rsidR="00227821" w:rsidRDefault="00227821" w:rsidP="000C56A2"/>
    <w:p w14:paraId="0337C05A" w14:textId="0CDAFE90" w:rsidR="00227821" w:rsidRDefault="00227821" w:rsidP="000C56A2"/>
    <w:p w14:paraId="486480D4" w14:textId="52AF1D6C" w:rsidR="00227821" w:rsidRDefault="00227821" w:rsidP="000C56A2"/>
    <w:p w14:paraId="23088FAE" w14:textId="1A7CB8B7" w:rsidR="00227821" w:rsidRDefault="00227821" w:rsidP="000C56A2"/>
    <w:p w14:paraId="3DC7084B" w14:textId="1795E77C" w:rsidR="00227821" w:rsidRDefault="00227821" w:rsidP="000C56A2"/>
    <w:p w14:paraId="6CDE4966" w14:textId="26B2C797" w:rsidR="00227821" w:rsidRDefault="00227821" w:rsidP="000C56A2"/>
    <w:p w14:paraId="339FB74F" w14:textId="1148282B" w:rsidR="00227821" w:rsidRDefault="00227821" w:rsidP="000C56A2"/>
    <w:p w14:paraId="1839C4A1" w14:textId="7B390124" w:rsidR="00227821" w:rsidRDefault="00227821" w:rsidP="000C56A2"/>
    <w:p w14:paraId="54EDCC2C" w14:textId="41BE84D5" w:rsidR="00227821" w:rsidRDefault="00227821" w:rsidP="000C56A2"/>
    <w:p w14:paraId="44FAB8D8" w14:textId="61920BA9" w:rsidR="00227821" w:rsidRDefault="00227821" w:rsidP="000C56A2"/>
    <w:p w14:paraId="3AD64064" w14:textId="487108AE" w:rsidR="00227821" w:rsidRDefault="00227821" w:rsidP="000C56A2"/>
    <w:p w14:paraId="3366D893" w14:textId="0B8F3F52" w:rsidR="00227821" w:rsidRDefault="00227821" w:rsidP="000C56A2"/>
    <w:p w14:paraId="117CDDF2" w14:textId="7E5B4661" w:rsidR="00227821" w:rsidRDefault="00227821" w:rsidP="000C56A2"/>
    <w:p w14:paraId="0EA803A8" w14:textId="5EA106CA" w:rsidR="00227821" w:rsidRDefault="00227821" w:rsidP="000C56A2"/>
    <w:p w14:paraId="628E6D84" w14:textId="77777777" w:rsidR="00227821" w:rsidRDefault="00227821" w:rsidP="000C56A2"/>
    <w:p w14:paraId="01AAB40C" w14:textId="6BA8F1DC" w:rsidR="009B0BDC" w:rsidRDefault="009B0BDC" w:rsidP="009B0BDC">
      <w:pPr>
        <w:pStyle w:val="ListParagraph"/>
        <w:numPr>
          <w:ilvl w:val="0"/>
          <w:numId w:val="1"/>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Output</w:t>
      </w:r>
      <w:r w:rsidR="005762AF">
        <w:rPr>
          <w:rFonts w:ascii="Times New Roman" w:hAnsi="Times New Roman" w:cs="Times New Roman"/>
          <w:b/>
          <w:bCs/>
          <w:color w:val="000000" w:themeColor="text1"/>
          <w:sz w:val="28"/>
          <w:szCs w:val="28"/>
        </w:rPr>
        <w:t xml:space="preserve"> Screenshot</w:t>
      </w:r>
    </w:p>
    <w:p w14:paraId="4B536594" w14:textId="3AF75CAF" w:rsidR="00BD1A48" w:rsidRPr="00F669E2" w:rsidRDefault="00BD1A48" w:rsidP="00BD1A48">
      <w:pPr>
        <w:pStyle w:val="ListParagrap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lastRenderedPageBreak/>
        <w:drawing>
          <wp:inline distT="0" distB="0" distL="0" distR="0" wp14:anchorId="386D551B" wp14:editId="3E6C9AFA">
            <wp:extent cx="5943600" cy="3714750"/>
            <wp:effectExtent l="0" t="0" r="0" b="635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0CDB39A2" wp14:editId="0844A19A">
            <wp:extent cx="5943600" cy="3714750"/>
            <wp:effectExtent l="0" t="0" r="0" b="635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4B75A4E3" wp14:editId="0C7FEAC4">
            <wp:extent cx="5943600" cy="37147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1F550E48" wp14:editId="0F1DFF72">
            <wp:extent cx="5943600" cy="3714750"/>
            <wp:effectExtent l="0" t="0" r="0" b="635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28D708D2" wp14:editId="265871CD">
            <wp:extent cx="5943600" cy="3714750"/>
            <wp:effectExtent l="0" t="0" r="0" b="6350"/>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4A212768" wp14:editId="2711F643">
            <wp:extent cx="5943600" cy="3714750"/>
            <wp:effectExtent l="0" t="0" r="0"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3D7B01DD" wp14:editId="5081E111">
            <wp:extent cx="5943600" cy="3714750"/>
            <wp:effectExtent l="0" t="0" r="0" b="6350"/>
            <wp:docPr id="9" name="Picture 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7E11E70F" wp14:editId="2FFFEC37">
            <wp:extent cx="5943600" cy="3714750"/>
            <wp:effectExtent l="0" t="0" r="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3416AC43" wp14:editId="44C89ADD">
            <wp:extent cx="5943600" cy="3714750"/>
            <wp:effectExtent l="0" t="0" r="0" b="635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8269E46" wp14:editId="4D96ED01">
            <wp:extent cx="5943600" cy="3714750"/>
            <wp:effectExtent l="0" t="0" r="0" b="6350"/>
            <wp:docPr id="12" name="Picture 1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685DF065" wp14:editId="0A6E98BC">
            <wp:extent cx="5943600" cy="3714750"/>
            <wp:effectExtent l="0" t="0" r="0" b="635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1C442392" wp14:editId="4B41808C">
            <wp:extent cx="5943600" cy="3714750"/>
            <wp:effectExtent l="0" t="0" r="0" b="635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6C3446ED" wp14:editId="6DE2A82E">
            <wp:extent cx="5943600" cy="3714750"/>
            <wp:effectExtent l="0" t="0" r="0" b="635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215FEEB" wp14:editId="57B5FBFB">
            <wp:extent cx="5943600" cy="3714750"/>
            <wp:effectExtent l="0" t="0" r="0" b="635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lastRenderedPageBreak/>
        <w:drawing>
          <wp:inline distT="0" distB="0" distL="0" distR="0" wp14:anchorId="26F04157" wp14:editId="79D0483C">
            <wp:extent cx="5943600" cy="3714750"/>
            <wp:effectExtent l="0" t="0" r="0" b="6350"/>
            <wp:docPr id="17" name="Picture 1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captu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color w:val="000000" w:themeColor="text1"/>
          <w:sz w:val="28"/>
          <w:szCs w:val="28"/>
        </w:rPr>
        <w:drawing>
          <wp:inline distT="0" distB="0" distL="0" distR="0" wp14:anchorId="3EAB7CA4" wp14:editId="5C11D2D7">
            <wp:extent cx="5943600" cy="3714750"/>
            <wp:effectExtent l="0" t="0" r="0" b="635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8A34D9" w14:textId="77777777" w:rsidR="00280E0A" w:rsidRDefault="00280E0A" w:rsidP="000C56A2"/>
    <w:sectPr w:rsidR="00280E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F3543"/>
    <w:multiLevelType w:val="hybridMultilevel"/>
    <w:tmpl w:val="2EE0C4E4"/>
    <w:lvl w:ilvl="0" w:tplc="04090003">
      <w:start w:val="1"/>
      <w:numFmt w:val="bullet"/>
      <w:lvlText w:val="o"/>
      <w:lvlJc w:val="left"/>
      <w:pPr>
        <w:ind w:left="720" w:hanging="360"/>
      </w:pPr>
      <w:rPr>
        <w:rFonts w:ascii="Courier New" w:hAnsi="Courier New" w:cs="Courier New" w:hint="default"/>
        <w:sz w:val="32"/>
        <w:szCs w:val="32"/>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36843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6A2"/>
    <w:rsid w:val="000C56A2"/>
    <w:rsid w:val="001820B0"/>
    <w:rsid w:val="001E2A42"/>
    <w:rsid w:val="00227821"/>
    <w:rsid w:val="00230B66"/>
    <w:rsid w:val="00280E0A"/>
    <w:rsid w:val="0036487F"/>
    <w:rsid w:val="004761A5"/>
    <w:rsid w:val="005762AF"/>
    <w:rsid w:val="005B75AF"/>
    <w:rsid w:val="005D052C"/>
    <w:rsid w:val="0061207C"/>
    <w:rsid w:val="009A672D"/>
    <w:rsid w:val="009B0BDC"/>
    <w:rsid w:val="009B2F8D"/>
    <w:rsid w:val="00AA15EB"/>
    <w:rsid w:val="00AD0AAD"/>
    <w:rsid w:val="00AE19B9"/>
    <w:rsid w:val="00B13351"/>
    <w:rsid w:val="00B3749D"/>
    <w:rsid w:val="00B80DCB"/>
    <w:rsid w:val="00BD1A48"/>
    <w:rsid w:val="00D17416"/>
    <w:rsid w:val="00E81FDF"/>
    <w:rsid w:val="00F047A7"/>
    <w:rsid w:val="00F5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ED8642"/>
  <w15:chartTrackingRefBased/>
  <w15:docId w15:val="{07BEE20C-5A02-E94C-B210-734DCAF4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5EB"/>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67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5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chart" Target="charts/chart1.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sushmitamaity/Documents/PSA_assignment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ushmitamaity/Documents/PSA_assignment5.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Cutoff</c:v>
                </c:pt>
              </c:strCache>
            </c:strRef>
          </c:tx>
          <c:spPr>
            <a:ln w="28575" cap="rnd">
              <a:solidFill>
                <a:schemeClr val="accent1"/>
              </a:solidFill>
              <a:round/>
            </a:ln>
            <a:effectLst/>
          </c:spPr>
          <c:marker>
            <c:symbol val="none"/>
          </c:marker>
          <c:val>
            <c:numRef>
              <c:f>Sheet1!$A$3:$A$8</c:f>
              <c:numCache>
                <c:formatCode>General</c:formatCode>
                <c:ptCount val="6"/>
                <c:pt idx="0">
                  <c:v>510000</c:v>
                </c:pt>
                <c:pt idx="1">
                  <c:v>610000</c:v>
                </c:pt>
                <c:pt idx="2">
                  <c:v>710000</c:v>
                </c:pt>
                <c:pt idx="3">
                  <c:v>810000</c:v>
                </c:pt>
                <c:pt idx="4">
                  <c:v>910000</c:v>
                </c:pt>
                <c:pt idx="5">
                  <c:v>1000000</c:v>
                </c:pt>
              </c:numCache>
            </c:numRef>
          </c:val>
          <c:smooth val="0"/>
          <c:extLst>
            <c:ext xmlns:c16="http://schemas.microsoft.com/office/drawing/2014/chart" uri="{C3380CC4-5D6E-409C-BE32-E72D297353CC}">
              <c16:uniqueId val="{00000000-B343-6F4D-A513-411B3427BA73}"/>
            </c:ext>
          </c:extLst>
        </c:ser>
        <c:ser>
          <c:idx val="1"/>
          <c:order val="1"/>
          <c:tx>
            <c:strRef>
              <c:f>Sheet1!$B$2</c:f>
              <c:strCache>
                <c:ptCount val="1"/>
                <c:pt idx="0">
                  <c:v>Time P=1</c:v>
                </c:pt>
              </c:strCache>
            </c:strRef>
          </c:tx>
          <c:spPr>
            <a:ln w="28575" cap="rnd">
              <a:solidFill>
                <a:schemeClr val="accent2"/>
              </a:solidFill>
              <a:round/>
            </a:ln>
            <a:effectLst/>
          </c:spPr>
          <c:marker>
            <c:symbol val="none"/>
          </c:marker>
          <c:val>
            <c:numRef>
              <c:f>Sheet1!$B$3:$B$8</c:f>
              <c:numCache>
                <c:formatCode>General</c:formatCode>
                <c:ptCount val="6"/>
                <c:pt idx="0">
                  <c:v>4656</c:v>
                </c:pt>
                <c:pt idx="1">
                  <c:v>4101</c:v>
                </c:pt>
                <c:pt idx="2">
                  <c:v>4048</c:v>
                </c:pt>
                <c:pt idx="3">
                  <c:v>4064</c:v>
                </c:pt>
                <c:pt idx="4">
                  <c:v>3855</c:v>
                </c:pt>
                <c:pt idx="5">
                  <c:v>4017</c:v>
                </c:pt>
              </c:numCache>
            </c:numRef>
          </c:val>
          <c:smooth val="0"/>
          <c:extLst>
            <c:ext xmlns:c16="http://schemas.microsoft.com/office/drawing/2014/chart" uri="{C3380CC4-5D6E-409C-BE32-E72D297353CC}">
              <c16:uniqueId val="{00000001-B343-6F4D-A513-411B3427BA73}"/>
            </c:ext>
          </c:extLst>
        </c:ser>
        <c:ser>
          <c:idx val="2"/>
          <c:order val="2"/>
          <c:tx>
            <c:strRef>
              <c:f>Sheet1!$C$2</c:f>
              <c:strCache>
                <c:ptCount val="1"/>
                <c:pt idx="0">
                  <c:v>Time P=4</c:v>
                </c:pt>
              </c:strCache>
            </c:strRef>
          </c:tx>
          <c:spPr>
            <a:ln w="28575" cap="rnd">
              <a:solidFill>
                <a:schemeClr val="accent3"/>
              </a:solidFill>
              <a:round/>
            </a:ln>
            <a:effectLst/>
          </c:spPr>
          <c:marker>
            <c:symbol val="none"/>
          </c:marker>
          <c:val>
            <c:numRef>
              <c:f>Sheet1!$C$3:$C$8</c:f>
              <c:numCache>
                <c:formatCode>General</c:formatCode>
                <c:ptCount val="6"/>
                <c:pt idx="0">
                  <c:v>4616</c:v>
                </c:pt>
                <c:pt idx="1">
                  <c:v>4109</c:v>
                </c:pt>
                <c:pt idx="2">
                  <c:v>3716</c:v>
                </c:pt>
                <c:pt idx="3">
                  <c:v>4059</c:v>
                </c:pt>
                <c:pt idx="4">
                  <c:v>3949</c:v>
                </c:pt>
                <c:pt idx="5">
                  <c:v>4103</c:v>
                </c:pt>
              </c:numCache>
            </c:numRef>
          </c:val>
          <c:smooth val="0"/>
          <c:extLst>
            <c:ext xmlns:c16="http://schemas.microsoft.com/office/drawing/2014/chart" uri="{C3380CC4-5D6E-409C-BE32-E72D297353CC}">
              <c16:uniqueId val="{00000002-B343-6F4D-A513-411B3427BA73}"/>
            </c:ext>
          </c:extLst>
        </c:ser>
        <c:ser>
          <c:idx val="3"/>
          <c:order val="3"/>
          <c:tx>
            <c:strRef>
              <c:f>Sheet1!$D$2</c:f>
              <c:strCache>
                <c:ptCount val="1"/>
                <c:pt idx="0">
                  <c:v>Time P=16</c:v>
                </c:pt>
              </c:strCache>
            </c:strRef>
          </c:tx>
          <c:spPr>
            <a:ln w="28575" cap="rnd">
              <a:solidFill>
                <a:schemeClr val="accent4"/>
              </a:solidFill>
              <a:round/>
            </a:ln>
            <a:effectLst/>
          </c:spPr>
          <c:marker>
            <c:symbol val="none"/>
          </c:marker>
          <c:val>
            <c:numRef>
              <c:f>Sheet1!$D$3:$D$8</c:f>
              <c:numCache>
                <c:formatCode>General</c:formatCode>
                <c:ptCount val="6"/>
                <c:pt idx="0">
                  <c:v>4645</c:v>
                </c:pt>
                <c:pt idx="1">
                  <c:v>4808</c:v>
                </c:pt>
                <c:pt idx="2">
                  <c:v>5629</c:v>
                </c:pt>
                <c:pt idx="3">
                  <c:v>4029</c:v>
                </c:pt>
                <c:pt idx="4">
                  <c:v>4467</c:v>
                </c:pt>
                <c:pt idx="5">
                  <c:v>4045</c:v>
                </c:pt>
              </c:numCache>
            </c:numRef>
          </c:val>
          <c:smooth val="0"/>
          <c:extLst>
            <c:ext xmlns:c16="http://schemas.microsoft.com/office/drawing/2014/chart" uri="{C3380CC4-5D6E-409C-BE32-E72D297353CC}">
              <c16:uniqueId val="{00000003-B343-6F4D-A513-411B3427BA73}"/>
            </c:ext>
          </c:extLst>
        </c:ser>
        <c:ser>
          <c:idx val="4"/>
          <c:order val="4"/>
          <c:tx>
            <c:strRef>
              <c:f>Sheet1!$E$2</c:f>
              <c:strCache>
                <c:ptCount val="1"/>
                <c:pt idx="0">
                  <c:v>Time P=32</c:v>
                </c:pt>
              </c:strCache>
            </c:strRef>
          </c:tx>
          <c:spPr>
            <a:ln w="28575" cap="rnd">
              <a:solidFill>
                <a:schemeClr val="accent5"/>
              </a:solidFill>
              <a:round/>
            </a:ln>
            <a:effectLst/>
          </c:spPr>
          <c:marker>
            <c:symbol val="none"/>
          </c:marker>
          <c:val>
            <c:numRef>
              <c:f>Sheet1!$E$3:$E$8</c:f>
              <c:numCache>
                <c:formatCode>General</c:formatCode>
                <c:ptCount val="6"/>
                <c:pt idx="0">
                  <c:v>4540</c:v>
                </c:pt>
                <c:pt idx="1">
                  <c:v>4171</c:v>
                </c:pt>
                <c:pt idx="2">
                  <c:v>4375</c:v>
                </c:pt>
                <c:pt idx="3">
                  <c:v>4279</c:v>
                </c:pt>
                <c:pt idx="4">
                  <c:v>4394</c:v>
                </c:pt>
                <c:pt idx="5">
                  <c:v>4454</c:v>
                </c:pt>
              </c:numCache>
            </c:numRef>
          </c:val>
          <c:smooth val="0"/>
          <c:extLst>
            <c:ext xmlns:c16="http://schemas.microsoft.com/office/drawing/2014/chart" uri="{C3380CC4-5D6E-409C-BE32-E72D297353CC}">
              <c16:uniqueId val="{00000004-B343-6F4D-A513-411B3427BA73}"/>
            </c:ext>
          </c:extLst>
        </c:ser>
        <c:dLbls>
          <c:showLegendKey val="0"/>
          <c:showVal val="0"/>
          <c:showCatName val="0"/>
          <c:showSerName val="0"/>
          <c:showPercent val="0"/>
          <c:showBubbleSize val="0"/>
        </c:dLbls>
        <c:smooth val="0"/>
        <c:axId val="1036855551"/>
        <c:axId val="1036940335"/>
      </c:lineChart>
      <c:catAx>
        <c:axId val="103685555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940335"/>
        <c:crosses val="autoZero"/>
        <c:auto val="1"/>
        <c:lblAlgn val="ctr"/>
        <c:lblOffset val="100"/>
        <c:noMultiLvlLbl val="0"/>
      </c:catAx>
      <c:valAx>
        <c:axId val="1036940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855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Sheet1!$A$11:$A$16</c:f>
              <c:numCache>
                <c:formatCode>General</c:formatCode>
                <c:ptCount val="6"/>
                <c:pt idx="0">
                  <c:v>510000</c:v>
                </c:pt>
                <c:pt idx="1">
                  <c:v>610000</c:v>
                </c:pt>
                <c:pt idx="2">
                  <c:v>710000</c:v>
                </c:pt>
                <c:pt idx="3">
                  <c:v>810000</c:v>
                </c:pt>
                <c:pt idx="4">
                  <c:v>910000</c:v>
                </c:pt>
                <c:pt idx="5">
                  <c:v>1000000</c:v>
                </c:pt>
              </c:numCache>
            </c:numRef>
          </c:val>
          <c:smooth val="0"/>
          <c:extLst>
            <c:ext xmlns:c16="http://schemas.microsoft.com/office/drawing/2014/chart" uri="{C3380CC4-5D6E-409C-BE32-E72D297353CC}">
              <c16:uniqueId val="{00000000-D5DA-A94A-8A39-9EA380117318}"/>
            </c:ext>
          </c:extLst>
        </c:ser>
        <c:ser>
          <c:idx val="1"/>
          <c:order val="1"/>
          <c:spPr>
            <a:ln w="28575" cap="rnd">
              <a:solidFill>
                <a:schemeClr val="accent2"/>
              </a:solidFill>
              <a:round/>
            </a:ln>
            <a:effectLst/>
          </c:spPr>
          <c:marker>
            <c:symbol val="none"/>
          </c:marker>
          <c:val>
            <c:numRef>
              <c:f>Sheet1!$B$11:$B$16</c:f>
              <c:numCache>
                <c:formatCode>General</c:formatCode>
                <c:ptCount val="6"/>
                <c:pt idx="0">
                  <c:v>2374</c:v>
                </c:pt>
                <c:pt idx="1">
                  <c:v>2109</c:v>
                </c:pt>
                <c:pt idx="2">
                  <c:v>2065</c:v>
                </c:pt>
                <c:pt idx="3">
                  <c:v>2178</c:v>
                </c:pt>
                <c:pt idx="4">
                  <c:v>1951</c:v>
                </c:pt>
                <c:pt idx="5">
                  <c:v>1892</c:v>
                </c:pt>
              </c:numCache>
            </c:numRef>
          </c:val>
          <c:smooth val="0"/>
          <c:extLst>
            <c:ext xmlns:c16="http://schemas.microsoft.com/office/drawing/2014/chart" uri="{C3380CC4-5D6E-409C-BE32-E72D297353CC}">
              <c16:uniqueId val="{00000001-D5DA-A94A-8A39-9EA380117318}"/>
            </c:ext>
          </c:extLst>
        </c:ser>
        <c:ser>
          <c:idx val="2"/>
          <c:order val="2"/>
          <c:spPr>
            <a:ln w="28575" cap="rnd">
              <a:solidFill>
                <a:schemeClr val="accent3"/>
              </a:solidFill>
              <a:round/>
            </a:ln>
            <a:effectLst/>
          </c:spPr>
          <c:marker>
            <c:symbol val="none"/>
          </c:marker>
          <c:val>
            <c:numRef>
              <c:f>Sheet1!$C$11:$C$16</c:f>
              <c:numCache>
                <c:formatCode>General</c:formatCode>
                <c:ptCount val="6"/>
                <c:pt idx="0">
                  <c:v>2740</c:v>
                </c:pt>
                <c:pt idx="1">
                  <c:v>2013</c:v>
                </c:pt>
                <c:pt idx="2">
                  <c:v>2241</c:v>
                </c:pt>
                <c:pt idx="3">
                  <c:v>2124</c:v>
                </c:pt>
                <c:pt idx="4">
                  <c:v>1895</c:v>
                </c:pt>
                <c:pt idx="5">
                  <c:v>1898</c:v>
                </c:pt>
              </c:numCache>
            </c:numRef>
          </c:val>
          <c:smooth val="0"/>
          <c:extLst>
            <c:ext xmlns:c16="http://schemas.microsoft.com/office/drawing/2014/chart" uri="{C3380CC4-5D6E-409C-BE32-E72D297353CC}">
              <c16:uniqueId val="{00000002-D5DA-A94A-8A39-9EA380117318}"/>
            </c:ext>
          </c:extLst>
        </c:ser>
        <c:ser>
          <c:idx val="3"/>
          <c:order val="3"/>
          <c:spPr>
            <a:ln w="28575" cap="rnd">
              <a:solidFill>
                <a:schemeClr val="accent4"/>
              </a:solidFill>
              <a:round/>
            </a:ln>
            <a:effectLst/>
          </c:spPr>
          <c:marker>
            <c:symbol val="none"/>
          </c:marker>
          <c:val>
            <c:numRef>
              <c:f>Sheet1!$D$11:$D$16</c:f>
              <c:numCache>
                <c:formatCode>General</c:formatCode>
                <c:ptCount val="6"/>
                <c:pt idx="0">
                  <c:v>2585</c:v>
                </c:pt>
                <c:pt idx="1">
                  <c:v>2161</c:v>
                </c:pt>
                <c:pt idx="2">
                  <c:v>2423</c:v>
                </c:pt>
                <c:pt idx="3">
                  <c:v>2282</c:v>
                </c:pt>
                <c:pt idx="4">
                  <c:v>2155</c:v>
                </c:pt>
                <c:pt idx="5">
                  <c:v>2207</c:v>
                </c:pt>
              </c:numCache>
            </c:numRef>
          </c:val>
          <c:smooth val="0"/>
          <c:extLst>
            <c:ext xmlns:c16="http://schemas.microsoft.com/office/drawing/2014/chart" uri="{C3380CC4-5D6E-409C-BE32-E72D297353CC}">
              <c16:uniqueId val="{00000003-D5DA-A94A-8A39-9EA380117318}"/>
            </c:ext>
          </c:extLst>
        </c:ser>
        <c:ser>
          <c:idx val="4"/>
          <c:order val="4"/>
          <c:spPr>
            <a:ln w="28575" cap="rnd">
              <a:solidFill>
                <a:schemeClr val="accent5"/>
              </a:solidFill>
              <a:round/>
            </a:ln>
            <a:effectLst/>
          </c:spPr>
          <c:marker>
            <c:symbol val="none"/>
          </c:marker>
          <c:val>
            <c:numRef>
              <c:f>Sheet1!$E$11:$E$16</c:f>
              <c:numCache>
                <c:formatCode>General</c:formatCode>
                <c:ptCount val="6"/>
                <c:pt idx="0">
                  <c:v>2545</c:v>
                </c:pt>
                <c:pt idx="1">
                  <c:v>2095</c:v>
                </c:pt>
                <c:pt idx="2">
                  <c:v>2191</c:v>
                </c:pt>
                <c:pt idx="3">
                  <c:v>1903</c:v>
                </c:pt>
                <c:pt idx="4">
                  <c:v>2099</c:v>
                </c:pt>
                <c:pt idx="5">
                  <c:v>2149</c:v>
                </c:pt>
              </c:numCache>
            </c:numRef>
          </c:val>
          <c:smooth val="0"/>
          <c:extLst>
            <c:ext xmlns:c16="http://schemas.microsoft.com/office/drawing/2014/chart" uri="{C3380CC4-5D6E-409C-BE32-E72D297353CC}">
              <c16:uniqueId val="{00000004-D5DA-A94A-8A39-9EA380117318}"/>
            </c:ext>
          </c:extLst>
        </c:ser>
        <c:dLbls>
          <c:showLegendKey val="0"/>
          <c:showVal val="0"/>
          <c:showCatName val="0"/>
          <c:showSerName val="0"/>
          <c:showPercent val="0"/>
          <c:showBubbleSize val="0"/>
        </c:dLbls>
        <c:smooth val="0"/>
        <c:axId val="1038354799"/>
        <c:axId val="1038526111"/>
      </c:lineChart>
      <c:catAx>
        <c:axId val="1038354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8526111"/>
        <c:crosses val="autoZero"/>
        <c:auto val="1"/>
        <c:lblAlgn val="ctr"/>
        <c:lblOffset val="100"/>
        <c:noMultiLvlLbl val="0"/>
      </c:catAx>
      <c:valAx>
        <c:axId val="1038526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8354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174</Words>
  <Characters>978</Characters>
  <Application>Microsoft Office Word</Application>
  <DocSecurity>0</DocSecurity>
  <Lines>97</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Maity</dc:creator>
  <cp:keywords/>
  <dc:description/>
  <cp:lastModifiedBy>Sushmita Maity</cp:lastModifiedBy>
  <cp:revision>26</cp:revision>
  <dcterms:created xsi:type="dcterms:W3CDTF">2022-03-31T23:33:00Z</dcterms:created>
  <dcterms:modified xsi:type="dcterms:W3CDTF">2022-04-01T01:46:00Z</dcterms:modified>
</cp:coreProperties>
</file>